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E3082" w14:textId="77777777" w:rsidR="00CF5DFA" w:rsidRPr="000B68A5" w:rsidRDefault="00CF5DFA" w:rsidP="00F40FC7">
      <w:pPr>
        <w:spacing w:after="0" w:line="300" w:lineRule="auto"/>
        <w:rPr>
          <w:b/>
          <w:sz w:val="24"/>
          <w:szCs w:val="24"/>
          <w:u w:val="single"/>
          <w:lang w:val="en-US"/>
        </w:rPr>
      </w:pPr>
    </w:p>
    <w:p w14:paraId="551ED4FB" w14:textId="7962A401" w:rsidR="00F40FC7" w:rsidRPr="00BF02E6" w:rsidRDefault="00217CF3" w:rsidP="00BF02E6">
      <w:pPr>
        <w:spacing w:after="0" w:line="300" w:lineRule="auto"/>
        <w:rPr>
          <w:b/>
          <w:sz w:val="24"/>
          <w:szCs w:val="24"/>
          <w:u w:val="single"/>
          <w:lang w:val="en-US"/>
        </w:rPr>
      </w:pPr>
      <w:r w:rsidRPr="000B68A5">
        <w:rPr>
          <w:b/>
          <w:sz w:val="24"/>
          <w:szCs w:val="24"/>
          <w:u w:val="single"/>
          <w:lang w:val="en-US"/>
        </w:rPr>
        <w:t>Press Release</w:t>
      </w:r>
      <w:r w:rsidR="00F40FC7" w:rsidRPr="000B68A5">
        <w:rPr>
          <w:b/>
          <w:sz w:val="24"/>
          <w:szCs w:val="24"/>
          <w:u w:val="single"/>
          <w:lang w:val="en-US"/>
        </w:rPr>
        <w:tab/>
      </w:r>
      <w:r w:rsidR="00F40FC7" w:rsidRPr="000B68A5">
        <w:rPr>
          <w:b/>
          <w:sz w:val="24"/>
          <w:szCs w:val="24"/>
          <w:u w:val="single"/>
          <w:lang w:val="en-US"/>
        </w:rPr>
        <w:tab/>
        <w:t xml:space="preserve">    </w:t>
      </w:r>
      <w:r w:rsidR="00F40FC7" w:rsidRPr="000B68A5">
        <w:rPr>
          <w:b/>
          <w:sz w:val="24"/>
          <w:szCs w:val="24"/>
          <w:u w:val="single"/>
          <w:lang w:val="en-US"/>
        </w:rPr>
        <w:tab/>
      </w:r>
      <w:r w:rsidR="00F40FC7" w:rsidRPr="000B68A5">
        <w:rPr>
          <w:b/>
          <w:sz w:val="24"/>
          <w:szCs w:val="24"/>
          <w:u w:val="single"/>
          <w:lang w:val="en-US"/>
        </w:rPr>
        <w:tab/>
      </w:r>
      <w:r w:rsidR="00F40FC7" w:rsidRPr="000B68A5">
        <w:rPr>
          <w:b/>
          <w:sz w:val="24"/>
          <w:szCs w:val="24"/>
          <w:u w:val="single"/>
          <w:lang w:val="en-US"/>
        </w:rPr>
        <w:tab/>
      </w:r>
      <w:r w:rsidR="00F40FC7" w:rsidRPr="000B68A5">
        <w:rPr>
          <w:b/>
          <w:sz w:val="24"/>
          <w:szCs w:val="24"/>
          <w:u w:val="single"/>
          <w:lang w:val="en-US"/>
        </w:rPr>
        <w:tab/>
      </w:r>
      <w:r w:rsidR="00F40FC7" w:rsidRPr="000B68A5">
        <w:rPr>
          <w:b/>
          <w:sz w:val="24"/>
          <w:szCs w:val="24"/>
          <w:u w:val="single"/>
          <w:lang w:val="en-US"/>
        </w:rPr>
        <w:tab/>
      </w:r>
      <w:r w:rsidR="00F40FC7" w:rsidRPr="000B68A5">
        <w:rPr>
          <w:b/>
          <w:sz w:val="24"/>
          <w:szCs w:val="24"/>
          <w:u w:val="single"/>
          <w:lang w:val="en-US"/>
        </w:rPr>
        <w:tab/>
        <w:t xml:space="preserve">       </w:t>
      </w:r>
      <w:r w:rsidR="00F40FC7" w:rsidRPr="000B68A5">
        <w:rPr>
          <w:b/>
          <w:sz w:val="24"/>
          <w:szCs w:val="24"/>
          <w:u w:val="single"/>
          <w:lang w:val="en-US"/>
        </w:rPr>
        <w:tab/>
      </w:r>
      <w:r w:rsidR="000B68A5">
        <w:rPr>
          <w:b/>
          <w:sz w:val="24"/>
          <w:szCs w:val="24"/>
          <w:u w:val="single"/>
          <w:lang w:val="en-US"/>
        </w:rPr>
        <w:t xml:space="preserve">     </w:t>
      </w:r>
      <w:r w:rsidR="00D74C78">
        <w:rPr>
          <w:b/>
          <w:sz w:val="24"/>
          <w:szCs w:val="24"/>
          <w:u w:val="single"/>
          <w:lang w:val="en-US"/>
        </w:rPr>
        <w:t>February</w:t>
      </w:r>
      <w:r w:rsidR="001841DF" w:rsidRPr="000B68A5">
        <w:rPr>
          <w:b/>
          <w:sz w:val="24"/>
          <w:szCs w:val="24"/>
          <w:u w:val="single"/>
          <w:lang w:val="en-US"/>
        </w:rPr>
        <w:t xml:space="preserve"> 2018</w:t>
      </w:r>
      <w:r w:rsidR="00F40FC7" w:rsidRPr="000B68A5">
        <w:rPr>
          <w:b/>
          <w:color w:val="5F497A"/>
          <w:sz w:val="40"/>
          <w:szCs w:val="32"/>
          <w:lang w:val="en-US"/>
        </w:rPr>
        <w:t xml:space="preserve">  </w:t>
      </w:r>
    </w:p>
    <w:p w14:paraId="1ADD8E5B" w14:textId="77777777" w:rsidR="00C20DB6" w:rsidRPr="00031B76" w:rsidRDefault="000B68A5" w:rsidP="00031B76">
      <w:pPr>
        <w:spacing w:after="0" w:line="300" w:lineRule="auto"/>
        <w:jc w:val="center"/>
        <w:rPr>
          <w:b/>
          <w:color w:val="5F497A"/>
          <w:sz w:val="40"/>
          <w:szCs w:val="32"/>
          <w:lang w:val="en-US"/>
        </w:rPr>
      </w:pPr>
      <w:r>
        <w:rPr>
          <w:b/>
          <w:color w:val="5F497A"/>
          <w:sz w:val="40"/>
          <w:szCs w:val="32"/>
          <w:lang w:val="en-US"/>
        </w:rPr>
        <w:t xml:space="preserve">A UNIQUE SELECTION FROM THE </w:t>
      </w:r>
      <w:r w:rsidR="0095135C" w:rsidRPr="000B68A5">
        <w:rPr>
          <w:b/>
          <w:color w:val="5F497A"/>
          <w:sz w:val="40"/>
          <w:szCs w:val="32"/>
          <w:lang w:val="en-US"/>
        </w:rPr>
        <w:t xml:space="preserve">REZAN HAS </w:t>
      </w:r>
      <w:r>
        <w:rPr>
          <w:b/>
          <w:color w:val="5F497A"/>
          <w:sz w:val="40"/>
          <w:szCs w:val="32"/>
          <w:lang w:val="en-US"/>
        </w:rPr>
        <w:t>MUSEUM ARCHAEOLOGY COLLECTION WELCOMES ARCHAEOLOGY ENTHUSIASTS</w:t>
      </w:r>
      <w:r w:rsidR="0095135C" w:rsidRPr="000B68A5">
        <w:rPr>
          <w:b/>
          <w:color w:val="5F497A"/>
          <w:sz w:val="40"/>
          <w:szCs w:val="32"/>
          <w:lang w:val="en-US"/>
        </w:rPr>
        <w:t xml:space="preserve"> </w:t>
      </w:r>
    </w:p>
    <w:p w14:paraId="40AB057C" w14:textId="77777777" w:rsidR="003705F6" w:rsidRPr="000B68A5" w:rsidRDefault="003705F6" w:rsidP="00BA7B47">
      <w:pPr>
        <w:spacing w:after="0" w:line="300" w:lineRule="auto"/>
        <w:jc w:val="center"/>
        <w:rPr>
          <w:b/>
          <w:sz w:val="24"/>
          <w:szCs w:val="24"/>
          <w:lang w:val="en-US"/>
        </w:rPr>
      </w:pPr>
    </w:p>
    <w:p w14:paraId="7BFE4A5F" w14:textId="4F889B22" w:rsidR="002F3190" w:rsidRPr="000B68A5" w:rsidRDefault="00DE7AE9" w:rsidP="00C37E39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 special </w:t>
      </w:r>
      <w:r w:rsidR="00266950">
        <w:rPr>
          <w:b/>
          <w:sz w:val="24"/>
          <w:szCs w:val="24"/>
          <w:lang w:val="en-US"/>
        </w:rPr>
        <w:t>selection</w:t>
      </w:r>
      <w:r>
        <w:rPr>
          <w:b/>
          <w:sz w:val="24"/>
          <w:szCs w:val="24"/>
          <w:lang w:val="en-US"/>
        </w:rPr>
        <w:t xml:space="preserve"> from the rich archaeology </w:t>
      </w:r>
      <w:r w:rsidR="00266950">
        <w:rPr>
          <w:b/>
          <w:sz w:val="24"/>
          <w:szCs w:val="24"/>
          <w:lang w:val="en-US"/>
        </w:rPr>
        <w:t>collection</w:t>
      </w:r>
      <w:r>
        <w:rPr>
          <w:b/>
          <w:sz w:val="24"/>
          <w:szCs w:val="24"/>
          <w:lang w:val="en-US"/>
        </w:rPr>
        <w:t xml:space="preserve"> of Rezan Has Museum will be displayed to enthusiasts of history and art as of February </w:t>
      </w:r>
      <w:r w:rsidR="00D4087E">
        <w:rPr>
          <w:b/>
          <w:sz w:val="24"/>
          <w:szCs w:val="24"/>
          <w:lang w:val="en-US"/>
        </w:rPr>
        <w:t xml:space="preserve">8, </w:t>
      </w:r>
      <w:r>
        <w:rPr>
          <w:b/>
          <w:sz w:val="24"/>
          <w:szCs w:val="24"/>
          <w:lang w:val="en-US"/>
        </w:rPr>
        <w:t>2018. This unique selection of finds excavated from the archaeological heritage these lands have to offer will be available for viewing at Rezan Has Museum until October</w:t>
      </w:r>
      <w:r w:rsidR="00D4087E">
        <w:rPr>
          <w:b/>
          <w:sz w:val="24"/>
          <w:szCs w:val="24"/>
          <w:lang w:val="en-US"/>
        </w:rPr>
        <w:t xml:space="preserve"> 31,</w:t>
      </w:r>
      <w:r>
        <w:rPr>
          <w:b/>
          <w:sz w:val="24"/>
          <w:szCs w:val="24"/>
          <w:lang w:val="en-US"/>
        </w:rPr>
        <w:t xml:space="preserve"> 2018. </w:t>
      </w:r>
      <w:r w:rsidR="001F5EB3" w:rsidRPr="000B68A5">
        <w:rPr>
          <w:b/>
          <w:bCs/>
          <w:color w:val="000000"/>
          <w:sz w:val="24"/>
          <w:szCs w:val="24"/>
          <w:lang w:val="en-US"/>
        </w:rPr>
        <w:t xml:space="preserve"> </w:t>
      </w:r>
    </w:p>
    <w:p w14:paraId="4D7E35F2" w14:textId="77777777" w:rsidR="009B1B44" w:rsidRPr="000B68A5" w:rsidRDefault="009B1B44" w:rsidP="00C37E39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58FD6776" w14:textId="583AC0A2" w:rsidR="000F36E0" w:rsidRPr="000B68A5" w:rsidRDefault="00DE7AE9" w:rsidP="00C37E39">
      <w:pPr>
        <w:spacing w:after="0" w:line="360" w:lineRule="auto"/>
        <w:jc w:val="both"/>
        <w:rPr>
          <w:rFonts w:eastAsia="Times New Roman" w:cs="Calibri"/>
          <w:sz w:val="24"/>
          <w:szCs w:val="24"/>
          <w:lang w:val="en-US"/>
        </w:rPr>
      </w:pPr>
      <w:r>
        <w:rPr>
          <w:rFonts w:eastAsia="Times New Roman" w:cs="Calibri"/>
          <w:sz w:val="24"/>
          <w:szCs w:val="24"/>
          <w:lang w:val="en-US"/>
        </w:rPr>
        <w:t xml:space="preserve">The exceptional exhibition halls of Rezan Has Museum will reveal a short tale of the history </w:t>
      </w:r>
      <w:proofErr w:type="gramStart"/>
      <w:r>
        <w:rPr>
          <w:rFonts w:eastAsia="Times New Roman" w:cs="Calibri"/>
          <w:sz w:val="24"/>
          <w:szCs w:val="24"/>
          <w:lang w:val="en-US"/>
        </w:rPr>
        <w:t>of</w:t>
      </w:r>
      <w:proofErr w:type="gramEnd"/>
      <w:r>
        <w:rPr>
          <w:rFonts w:eastAsia="Times New Roman" w:cs="Calibri"/>
          <w:sz w:val="24"/>
          <w:szCs w:val="24"/>
          <w:lang w:val="en-US"/>
        </w:rPr>
        <w:t xml:space="preserve"> the archaeological heritage extending from the Neolithic to the Seljuk Period, the entirety of which first-handedly witnesses the past perspectives and perceptions of living shaped by needs, faiths, and particularly by life itself. </w:t>
      </w:r>
    </w:p>
    <w:p w14:paraId="4D1C59A5" w14:textId="60FCF3DF" w:rsidR="00106CC9" w:rsidRPr="000B68A5" w:rsidRDefault="007441C3" w:rsidP="00C37E39">
      <w:pPr>
        <w:spacing w:after="0" w:line="360" w:lineRule="auto"/>
        <w:jc w:val="both"/>
        <w:rPr>
          <w:rFonts w:eastAsia="Times New Roman" w:cs="Calibri"/>
          <w:sz w:val="24"/>
          <w:szCs w:val="24"/>
          <w:lang w:val="en-US"/>
        </w:rPr>
      </w:pPr>
      <w:r>
        <w:rPr>
          <w:rFonts w:eastAsia="Times New Roman" w:cs="Calibri"/>
          <w:sz w:val="24"/>
          <w:szCs w:val="24"/>
          <w:lang w:val="en-US"/>
        </w:rPr>
        <w:t xml:space="preserve">Starting with the Neolithic Period of Anatolia, approximately nine thousand years ago, the exhibition offers a an uninterrupted, chronological glimpse of daily life throughout the Chalcolithic, Bronze, Iron, Greek, Roman, Byzantine, and Seljuk periods of these lands. </w:t>
      </w:r>
      <w:r w:rsidR="00031B76">
        <w:rPr>
          <w:rFonts w:eastAsia="Times New Roman" w:cs="Calibri"/>
          <w:sz w:val="24"/>
          <w:szCs w:val="24"/>
          <w:lang w:val="en-US"/>
        </w:rPr>
        <w:t xml:space="preserve">The kitchenware, decorative ornaments, and religious objects remind us that the joys, concerns, anticipations, and sorrows of the past are not markedly different from those of the present. </w:t>
      </w:r>
    </w:p>
    <w:p w14:paraId="6E06F664" w14:textId="7D8360FC" w:rsidR="00CF5DFA" w:rsidRPr="000B68A5" w:rsidRDefault="00031B76" w:rsidP="00C37E39">
      <w:pPr>
        <w:spacing w:after="0" w:line="360" w:lineRule="auto"/>
        <w:jc w:val="both"/>
        <w:rPr>
          <w:rFonts w:eastAsia="Times New Roman" w:cs="Calibri"/>
          <w:sz w:val="24"/>
          <w:szCs w:val="24"/>
          <w:lang w:val="en-US"/>
        </w:rPr>
      </w:pPr>
      <w:r>
        <w:rPr>
          <w:rFonts w:eastAsia="Times New Roman" w:cs="Calibri"/>
          <w:sz w:val="24"/>
          <w:szCs w:val="24"/>
          <w:lang w:val="en-US"/>
        </w:rPr>
        <w:t xml:space="preserve">Borrowed from the depths of the earth, the silent </w:t>
      </w:r>
      <w:r w:rsidR="0095609E">
        <w:rPr>
          <w:rFonts w:eastAsia="Times New Roman" w:cs="Calibri"/>
          <w:sz w:val="24"/>
          <w:szCs w:val="24"/>
          <w:lang w:val="en-US"/>
        </w:rPr>
        <w:t>witnesses of the past</w:t>
      </w:r>
      <w:r>
        <w:rPr>
          <w:rFonts w:eastAsia="Times New Roman" w:cs="Calibri"/>
          <w:sz w:val="24"/>
          <w:szCs w:val="24"/>
          <w:lang w:val="en-US"/>
        </w:rPr>
        <w:t xml:space="preserve"> we are obliged to preserve and carry into the future will welcome viewers at </w:t>
      </w:r>
      <w:r w:rsidR="0095609E">
        <w:rPr>
          <w:rFonts w:eastAsia="Times New Roman" w:cs="Calibri"/>
          <w:sz w:val="24"/>
          <w:szCs w:val="24"/>
          <w:lang w:val="en-US"/>
        </w:rPr>
        <w:t>the</w:t>
      </w:r>
      <w:r>
        <w:rPr>
          <w:rFonts w:eastAsia="Times New Roman" w:cs="Calibri"/>
          <w:sz w:val="24"/>
          <w:szCs w:val="24"/>
          <w:lang w:val="en-US"/>
        </w:rPr>
        <w:t xml:space="preserve"> exhibition entitled, </w:t>
      </w:r>
      <w:r w:rsidRPr="0095609E">
        <w:rPr>
          <w:rFonts w:eastAsia="Times New Roman" w:cs="Calibri"/>
          <w:i/>
          <w:sz w:val="24"/>
          <w:szCs w:val="24"/>
          <w:lang w:val="en-US"/>
        </w:rPr>
        <w:t>The Heritage of the Earth</w:t>
      </w:r>
      <w:r>
        <w:rPr>
          <w:rFonts w:eastAsia="Times New Roman" w:cs="Calibri"/>
          <w:sz w:val="24"/>
          <w:szCs w:val="24"/>
          <w:lang w:val="en-US"/>
        </w:rPr>
        <w:t xml:space="preserve">, which will </w:t>
      </w:r>
      <w:r w:rsidR="007B183F">
        <w:rPr>
          <w:rFonts w:eastAsia="Times New Roman" w:cs="Calibri"/>
          <w:sz w:val="24"/>
          <w:szCs w:val="24"/>
          <w:lang w:val="en-US"/>
        </w:rPr>
        <w:t>be on display</w:t>
      </w:r>
      <w:r>
        <w:rPr>
          <w:rFonts w:eastAsia="Times New Roman" w:cs="Calibri"/>
          <w:sz w:val="24"/>
          <w:szCs w:val="24"/>
          <w:lang w:val="en-US"/>
        </w:rPr>
        <w:t xml:space="preserve"> at Rezan Has Museum until October </w:t>
      </w:r>
      <w:r w:rsidR="00D4087E">
        <w:rPr>
          <w:rFonts w:eastAsia="Times New Roman" w:cs="Calibri"/>
          <w:sz w:val="24"/>
          <w:szCs w:val="24"/>
          <w:lang w:val="en-US"/>
        </w:rPr>
        <w:t>31</w:t>
      </w:r>
      <w:r w:rsidR="00C17129">
        <w:rPr>
          <w:rFonts w:eastAsia="Times New Roman" w:cs="Calibri"/>
          <w:sz w:val="24"/>
          <w:szCs w:val="24"/>
          <w:lang w:val="en-US"/>
        </w:rPr>
        <w:t>,</w:t>
      </w:r>
      <w:r w:rsidR="00D4087E">
        <w:rPr>
          <w:rFonts w:eastAsia="Times New Roman" w:cs="Calibri"/>
          <w:sz w:val="24"/>
          <w:szCs w:val="24"/>
          <w:lang w:val="en-US"/>
        </w:rPr>
        <w:t xml:space="preserve"> </w:t>
      </w:r>
      <w:r>
        <w:rPr>
          <w:rFonts w:eastAsia="Times New Roman" w:cs="Calibri"/>
          <w:sz w:val="24"/>
          <w:szCs w:val="24"/>
          <w:lang w:val="en-US"/>
        </w:rPr>
        <w:t xml:space="preserve">2018. </w:t>
      </w:r>
      <w:bookmarkStart w:id="0" w:name="_GoBack"/>
      <w:bookmarkEnd w:id="0"/>
    </w:p>
    <w:sectPr w:rsidR="00CF5DFA" w:rsidRPr="000B68A5" w:rsidSect="008B57E2">
      <w:headerReference w:type="default" r:id="rId8"/>
      <w:footerReference w:type="default" r:id="rId9"/>
      <w:pgSz w:w="11906" w:h="16838"/>
      <w:pgMar w:top="1417" w:right="1558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3CC96" w14:textId="77777777" w:rsidR="00D814B3" w:rsidRDefault="00D814B3" w:rsidP="002D3467">
      <w:pPr>
        <w:spacing w:after="0" w:line="240" w:lineRule="auto"/>
      </w:pPr>
      <w:r>
        <w:separator/>
      </w:r>
    </w:p>
  </w:endnote>
  <w:endnote w:type="continuationSeparator" w:id="0">
    <w:p w14:paraId="4CE3C421" w14:textId="77777777" w:rsidR="00D814B3" w:rsidRDefault="00D814B3" w:rsidP="002D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5A2CA" w14:textId="77777777" w:rsidR="0052154C" w:rsidRPr="00EE4D95" w:rsidRDefault="0052154C" w:rsidP="00556D9E">
    <w:pPr>
      <w:pStyle w:val="Body"/>
      <w:spacing w:line="360" w:lineRule="auto"/>
      <w:rPr>
        <w:b/>
        <w:bCs/>
        <w:color w:val="808080" w:themeColor="background1" w:themeShade="80"/>
        <w:sz w:val="20"/>
        <w:szCs w:val="20"/>
        <w:lang w:val="en-US"/>
      </w:rPr>
    </w:pPr>
    <w:r w:rsidRPr="00EE4D95">
      <w:rPr>
        <w:b/>
        <w:bCs/>
        <w:color w:val="808080" w:themeColor="background1" w:themeShade="80"/>
        <w:sz w:val="20"/>
        <w:szCs w:val="20"/>
        <w:lang w:val="en-US"/>
      </w:rPr>
      <w:t xml:space="preserve">Rezan Has Museum, Kadir Has University 34083 Cibali-Fatih, İstanbul. </w:t>
    </w:r>
  </w:p>
  <w:p w14:paraId="0EE2E9CA" w14:textId="77777777" w:rsidR="0052154C" w:rsidRPr="00EE4D95" w:rsidRDefault="0052154C" w:rsidP="00556D9E">
    <w:pPr>
      <w:pStyle w:val="Body"/>
      <w:spacing w:line="360" w:lineRule="auto"/>
      <w:rPr>
        <w:b/>
        <w:bCs/>
        <w:color w:val="808080" w:themeColor="background1" w:themeShade="80"/>
        <w:sz w:val="20"/>
        <w:szCs w:val="20"/>
        <w:lang w:val="en-US"/>
      </w:rPr>
    </w:pPr>
    <w:r w:rsidRPr="00EE4D95">
      <w:rPr>
        <w:b/>
        <w:bCs/>
        <w:color w:val="808080" w:themeColor="background1" w:themeShade="80"/>
        <w:sz w:val="20"/>
        <w:szCs w:val="20"/>
        <w:lang w:val="en-US"/>
      </w:rPr>
      <w:t xml:space="preserve">Opening hours: 9:00 AM -6:00 every day (except New Year’s, and the first day of religious and public </w:t>
    </w:r>
    <w:proofErr w:type="spellStart"/>
    <w:r w:rsidRPr="00EE4D95">
      <w:rPr>
        <w:b/>
        <w:bCs/>
        <w:color w:val="808080" w:themeColor="background1" w:themeShade="80"/>
        <w:sz w:val="20"/>
        <w:szCs w:val="20"/>
        <w:lang w:val="en-US"/>
      </w:rPr>
      <w:t>hodiays</w:t>
    </w:r>
    <w:proofErr w:type="spellEnd"/>
    <w:r w:rsidRPr="00EE4D95">
      <w:rPr>
        <w:b/>
        <w:bCs/>
        <w:color w:val="808080" w:themeColor="background1" w:themeShade="80"/>
        <w:sz w:val="20"/>
        <w:szCs w:val="20"/>
        <w:lang w:val="en-US"/>
      </w:rPr>
      <w:t>)</w:t>
    </w:r>
  </w:p>
  <w:p w14:paraId="322FAC05" w14:textId="77777777" w:rsidR="0052154C" w:rsidRPr="00EE4D95" w:rsidRDefault="0052154C" w:rsidP="00556D9E">
    <w:pPr>
      <w:pStyle w:val="Body"/>
      <w:spacing w:line="360" w:lineRule="auto"/>
      <w:rPr>
        <w:rStyle w:val="Hyperlink0"/>
        <w:lang w:val="en-US"/>
      </w:rPr>
    </w:pPr>
    <w:hyperlink r:id="rId1" w:history="1">
      <w:r w:rsidRPr="00EE4D95">
        <w:rPr>
          <w:rStyle w:val="Hyperlink0"/>
          <w:sz w:val="16"/>
          <w:szCs w:val="16"/>
          <w:lang w:val="en-US"/>
        </w:rPr>
        <w:t>www.rhm.org.tr</w:t>
      </w:r>
    </w:hyperlink>
  </w:p>
  <w:p w14:paraId="69E71A26" w14:textId="77777777" w:rsidR="0052154C" w:rsidRPr="00EE4D95" w:rsidRDefault="0052154C" w:rsidP="00556D9E">
    <w:pPr>
      <w:pStyle w:val="Body"/>
      <w:spacing w:line="360" w:lineRule="auto"/>
      <w:rPr>
        <w:sz w:val="16"/>
        <w:szCs w:val="16"/>
        <w:lang w:val="en-US"/>
      </w:rPr>
    </w:pPr>
    <w:hyperlink r:id="rId2" w:history="1">
      <w:r w:rsidRPr="00EE4D95">
        <w:rPr>
          <w:rStyle w:val="Hyperlink0"/>
          <w:sz w:val="16"/>
          <w:szCs w:val="16"/>
          <w:lang w:val="en-US"/>
        </w:rPr>
        <w:t>www.facebook.com/RezanHasMuseum</w:t>
      </w:r>
    </w:hyperlink>
  </w:p>
  <w:p w14:paraId="61E317F1" w14:textId="77777777" w:rsidR="0052154C" w:rsidRPr="00EE4D95" w:rsidRDefault="0052154C" w:rsidP="00556D9E">
    <w:pPr>
      <w:pStyle w:val="Body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8566"/>
      </w:tabs>
      <w:rPr>
        <w:sz w:val="16"/>
        <w:szCs w:val="16"/>
        <w:lang w:val="en-US"/>
      </w:rPr>
    </w:pPr>
    <w:r w:rsidRPr="00EE4D95">
      <w:rPr>
        <w:sz w:val="16"/>
        <w:szCs w:val="16"/>
        <w:lang w:val="en-US"/>
      </w:rPr>
      <w:t xml:space="preserve">For further information, please contact: Eda </w:t>
    </w:r>
    <w:proofErr w:type="spellStart"/>
    <w:r w:rsidRPr="00EE4D95">
      <w:rPr>
        <w:sz w:val="16"/>
        <w:szCs w:val="16"/>
        <w:lang w:val="en-US"/>
      </w:rPr>
      <w:t>Ertürk</w:t>
    </w:r>
    <w:proofErr w:type="spellEnd"/>
    <w:r w:rsidRPr="00EE4D95">
      <w:rPr>
        <w:sz w:val="16"/>
        <w:szCs w:val="16"/>
        <w:lang w:val="en-US"/>
      </w:rPr>
      <w:t xml:space="preserve">/ C-Line </w:t>
    </w:r>
    <w:proofErr w:type="spellStart"/>
    <w:r w:rsidRPr="00EE4D95">
      <w:rPr>
        <w:sz w:val="16"/>
        <w:szCs w:val="16"/>
        <w:lang w:val="en-US"/>
      </w:rPr>
      <w:t>İletişim</w:t>
    </w:r>
    <w:proofErr w:type="spellEnd"/>
    <w:r w:rsidRPr="00EE4D95">
      <w:rPr>
        <w:sz w:val="16"/>
        <w:szCs w:val="16"/>
        <w:lang w:val="en-US"/>
      </w:rPr>
      <w:t xml:space="preserve"> </w:t>
    </w:r>
    <w:proofErr w:type="spellStart"/>
    <w:r w:rsidRPr="00EE4D95">
      <w:rPr>
        <w:sz w:val="16"/>
        <w:szCs w:val="16"/>
        <w:lang w:val="en-US"/>
      </w:rPr>
      <w:t>Danışmanlık</w:t>
    </w:r>
    <w:proofErr w:type="spellEnd"/>
    <w:r w:rsidRPr="00EE4D95">
      <w:rPr>
        <w:sz w:val="16"/>
        <w:szCs w:val="16"/>
        <w:lang w:val="en-US"/>
      </w:rPr>
      <w:t xml:space="preserve"> Phone: 0212 243 11 53 – 0531 874 3544 e-mail: eda.erturk@c-line.com.tr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221F8" w14:textId="77777777" w:rsidR="00D814B3" w:rsidRDefault="00D814B3" w:rsidP="002D3467">
      <w:pPr>
        <w:spacing w:after="0" w:line="240" w:lineRule="auto"/>
      </w:pPr>
      <w:r>
        <w:separator/>
      </w:r>
    </w:p>
  </w:footnote>
  <w:footnote w:type="continuationSeparator" w:id="0">
    <w:p w14:paraId="2A8C4122" w14:textId="77777777" w:rsidR="00D814B3" w:rsidRDefault="00D814B3" w:rsidP="002D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B7B9F" w14:textId="0726C9BA" w:rsidR="0052154C" w:rsidRDefault="0052154C">
    <w:pPr>
      <w:pStyle w:val="stbilgi"/>
    </w:pPr>
    <w:r>
      <w:tab/>
    </w:r>
    <w:r>
      <w:rPr>
        <w:noProof/>
        <w:lang w:eastAsia="tr-TR"/>
      </w:rPr>
      <w:drawing>
        <wp:inline distT="0" distB="0" distL="0" distR="0" wp14:anchorId="76158BAE" wp14:editId="339C8B5F">
          <wp:extent cx="1224280" cy="749300"/>
          <wp:effectExtent l="0" t="0" r="0" b="0"/>
          <wp:docPr id="19" name="officeArt object" descr="Alım's:Users:mac:Desktop:REZAN HAS MÜZESİ:RHM KURUMSAL BİLGİLER:RHM LOGOLAR:rhm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lım's:Users:mac:Desktop:REZAN HAS MÜZESİ:RHM KURUMSAL BİLGİLER:RHM LOGOLAR:rhm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2CD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44994"/>
    <w:multiLevelType w:val="hybridMultilevel"/>
    <w:tmpl w:val="742AD78E"/>
    <w:lvl w:ilvl="0" w:tplc="CE26410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FB"/>
    <w:rsid w:val="000223ED"/>
    <w:rsid w:val="0002688A"/>
    <w:rsid w:val="00031B76"/>
    <w:rsid w:val="00031DBE"/>
    <w:rsid w:val="000341C7"/>
    <w:rsid w:val="0004501E"/>
    <w:rsid w:val="000469EA"/>
    <w:rsid w:val="00047BF3"/>
    <w:rsid w:val="00047F83"/>
    <w:rsid w:val="0005453E"/>
    <w:rsid w:val="000555A6"/>
    <w:rsid w:val="0006519B"/>
    <w:rsid w:val="00073B68"/>
    <w:rsid w:val="0008219E"/>
    <w:rsid w:val="000B2E6F"/>
    <w:rsid w:val="000B68A5"/>
    <w:rsid w:val="000D3BF4"/>
    <w:rsid w:val="000E7437"/>
    <w:rsid w:val="000F0AC4"/>
    <w:rsid w:val="000F36E0"/>
    <w:rsid w:val="00106826"/>
    <w:rsid w:val="00106CC9"/>
    <w:rsid w:val="00110100"/>
    <w:rsid w:val="00113544"/>
    <w:rsid w:val="0013463D"/>
    <w:rsid w:val="00136A5A"/>
    <w:rsid w:val="00145234"/>
    <w:rsid w:val="001453A2"/>
    <w:rsid w:val="00147D76"/>
    <w:rsid w:val="001507DC"/>
    <w:rsid w:val="00157602"/>
    <w:rsid w:val="00166C80"/>
    <w:rsid w:val="0018089F"/>
    <w:rsid w:val="001841DF"/>
    <w:rsid w:val="00184FAB"/>
    <w:rsid w:val="001974DB"/>
    <w:rsid w:val="001A4878"/>
    <w:rsid w:val="001A755C"/>
    <w:rsid w:val="001B1DBC"/>
    <w:rsid w:val="001D6D2C"/>
    <w:rsid w:val="001E4FE2"/>
    <w:rsid w:val="001E51C0"/>
    <w:rsid w:val="001F5EB3"/>
    <w:rsid w:val="00211B01"/>
    <w:rsid w:val="00217CF3"/>
    <w:rsid w:val="00222382"/>
    <w:rsid w:val="00227052"/>
    <w:rsid w:val="0023492A"/>
    <w:rsid w:val="002514D8"/>
    <w:rsid w:val="00266950"/>
    <w:rsid w:val="00291F72"/>
    <w:rsid w:val="002A5B89"/>
    <w:rsid w:val="002C083D"/>
    <w:rsid w:val="002C25E9"/>
    <w:rsid w:val="002C2A00"/>
    <w:rsid w:val="002C4FDE"/>
    <w:rsid w:val="002D3467"/>
    <w:rsid w:val="002D6F08"/>
    <w:rsid w:val="002E3106"/>
    <w:rsid w:val="002F3190"/>
    <w:rsid w:val="002F5568"/>
    <w:rsid w:val="00301370"/>
    <w:rsid w:val="00307259"/>
    <w:rsid w:val="0031341A"/>
    <w:rsid w:val="00326FCF"/>
    <w:rsid w:val="00330F97"/>
    <w:rsid w:val="0033335C"/>
    <w:rsid w:val="00341EF0"/>
    <w:rsid w:val="003508B0"/>
    <w:rsid w:val="00353FD0"/>
    <w:rsid w:val="003705F6"/>
    <w:rsid w:val="003846CE"/>
    <w:rsid w:val="0038572A"/>
    <w:rsid w:val="00385B4B"/>
    <w:rsid w:val="0039036D"/>
    <w:rsid w:val="003919B1"/>
    <w:rsid w:val="003A6CCC"/>
    <w:rsid w:val="003B4598"/>
    <w:rsid w:val="003B75C6"/>
    <w:rsid w:val="003B7F5D"/>
    <w:rsid w:val="003E57D4"/>
    <w:rsid w:val="00417E9C"/>
    <w:rsid w:val="0042059E"/>
    <w:rsid w:val="00422729"/>
    <w:rsid w:val="0043536F"/>
    <w:rsid w:val="0044169C"/>
    <w:rsid w:val="00442DC1"/>
    <w:rsid w:val="004444EB"/>
    <w:rsid w:val="004445D0"/>
    <w:rsid w:val="004573DB"/>
    <w:rsid w:val="00461717"/>
    <w:rsid w:val="00496DF4"/>
    <w:rsid w:val="004A2F2B"/>
    <w:rsid w:val="004B3039"/>
    <w:rsid w:val="004B5B5D"/>
    <w:rsid w:val="004E0912"/>
    <w:rsid w:val="004E4E13"/>
    <w:rsid w:val="004E5CDE"/>
    <w:rsid w:val="004E7087"/>
    <w:rsid w:val="004E73D3"/>
    <w:rsid w:val="004E7E88"/>
    <w:rsid w:val="004F11EA"/>
    <w:rsid w:val="004F58FE"/>
    <w:rsid w:val="00503F2B"/>
    <w:rsid w:val="00504EF7"/>
    <w:rsid w:val="0052154C"/>
    <w:rsid w:val="00533E72"/>
    <w:rsid w:val="00536980"/>
    <w:rsid w:val="0054623E"/>
    <w:rsid w:val="00551785"/>
    <w:rsid w:val="00556D9E"/>
    <w:rsid w:val="00564C9F"/>
    <w:rsid w:val="00574A1B"/>
    <w:rsid w:val="00582D7E"/>
    <w:rsid w:val="005860E4"/>
    <w:rsid w:val="005A19CD"/>
    <w:rsid w:val="005B279E"/>
    <w:rsid w:val="005B3922"/>
    <w:rsid w:val="005C63DA"/>
    <w:rsid w:val="005C7DDD"/>
    <w:rsid w:val="005F34B9"/>
    <w:rsid w:val="005F54A8"/>
    <w:rsid w:val="00602BAD"/>
    <w:rsid w:val="006038C3"/>
    <w:rsid w:val="00614330"/>
    <w:rsid w:val="0061439B"/>
    <w:rsid w:val="00616BC3"/>
    <w:rsid w:val="00617F3C"/>
    <w:rsid w:val="006236B5"/>
    <w:rsid w:val="00635022"/>
    <w:rsid w:val="00641FC8"/>
    <w:rsid w:val="00654C26"/>
    <w:rsid w:val="00660359"/>
    <w:rsid w:val="00665225"/>
    <w:rsid w:val="00670E5A"/>
    <w:rsid w:val="00672E85"/>
    <w:rsid w:val="0068409B"/>
    <w:rsid w:val="006929A8"/>
    <w:rsid w:val="00694F88"/>
    <w:rsid w:val="00696F79"/>
    <w:rsid w:val="006B3A44"/>
    <w:rsid w:val="006B48A2"/>
    <w:rsid w:val="006C0B56"/>
    <w:rsid w:val="006C1BD0"/>
    <w:rsid w:val="006C353B"/>
    <w:rsid w:val="006C3A80"/>
    <w:rsid w:val="006C4AB1"/>
    <w:rsid w:val="006C4EE9"/>
    <w:rsid w:val="006C55B1"/>
    <w:rsid w:val="006F7E27"/>
    <w:rsid w:val="0071171D"/>
    <w:rsid w:val="00725E19"/>
    <w:rsid w:val="00733F74"/>
    <w:rsid w:val="007441C3"/>
    <w:rsid w:val="00751148"/>
    <w:rsid w:val="00754902"/>
    <w:rsid w:val="00776259"/>
    <w:rsid w:val="00777232"/>
    <w:rsid w:val="00795EC1"/>
    <w:rsid w:val="007A1582"/>
    <w:rsid w:val="007B183F"/>
    <w:rsid w:val="007B6D34"/>
    <w:rsid w:val="007C6DCD"/>
    <w:rsid w:val="007D1F39"/>
    <w:rsid w:val="007D2051"/>
    <w:rsid w:val="007F33FE"/>
    <w:rsid w:val="008012FB"/>
    <w:rsid w:val="008057C2"/>
    <w:rsid w:val="00811D17"/>
    <w:rsid w:val="00812326"/>
    <w:rsid w:val="00816455"/>
    <w:rsid w:val="008236E9"/>
    <w:rsid w:val="00833D95"/>
    <w:rsid w:val="0086266B"/>
    <w:rsid w:val="008631CF"/>
    <w:rsid w:val="00863DEB"/>
    <w:rsid w:val="0087764A"/>
    <w:rsid w:val="00882351"/>
    <w:rsid w:val="008924C5"/>
    <w:rsid w:val="0089701C"/>
    <w:rsid w:val="008B4EF8"/>
    <w:rsid w:val="008B57E2"/>
    <w:rsid w:val="008C4084"/>
    <w:rsid w:val="008D0A97"/>
    <w:rsid w:val="008D65B1"/>
    <w:rsid w:val="008F45FA"/>
    <w:rsid w:val="00903F71"/>
    <w:rsid w:val="00911F0D"/>
    <w:rsid w:val="00920D52"/>
    <w:rsid w:val="009376E6"/>
    <w:rsid w:val="0095135C"/>
    <w:rsid w:val="00953DEC"/>
    <w:rsid w:val="0095609E"/>
    <w:rsid w:val="00957FB0"/>
    <w:rsid w:val="00963CB2"/>
    <w:rsid w:val="0096407C"/>
    <w:rsid w:val="00986DF8"/>
    <w:rsid w:val="00991EE0"/>
    <w:rsid w:val="00994B4A"/>
    <w:rsid w:val="0099541F"/>
    <w:rsid w:val="0099784A"/>
    <w:rsid w:val="009B0777"/>
    <w:rsid w:val="009B0BFA"/>
    <w:rsid w:val="009B1B44"/>
    <w:rsid w:val="009B3EA6"/>
    <w:rsid w:val="009B5C26"/>
    <w:rsid w:val="009B6DF4"/>
    <w:rsid w:val="009C3EC4"/>
    <w:rsid w:val="009D3D5F"/>
    <w:rsid w:val="009E06D9"/>
    <w:rsid w:val="009E12A3"/>
    <w:rsid w:val="009F54BE"/>
    <w:rsid w:val="00A022B4"/>
    <w:rsid w:val="00A40490"/>
    <w:rsid w:val="00A47AF4"/>
    <w:rsid w:val="00A55DF6"/>
    <w:rsid w:val="00A60473"/>
    <w:rsid w:val="00A618C3"/>
    <w:rsid w:val="00A72D19"/>
    <w:rsid w:val="00AA1B93"/>
    <w:rsid w:val="00AD2538"/>
    <w:rsid w:val="00AE5735"/>
    <w:rsid w:val="00AF1078"/>
    <w:rsid w:val="00B0405F"/>
    <w:rsid w:val="00B15ED3"/>
    <w:rsid w:val="00B20C3E"/>
    <w:rsid w:val="00B234D1"/>
    <w:rsid w:val="00B25BAA"/>
    <w:rsid w:val="00B306B6"/>
    <w:rsid w:val="00B32C9B"/>
    <w:rsid w:val="00B33BF7"/>
    <w:rsid w:val="00B3532E"/>
    <w:rsid w:val="00B60324"/>
    <w:rsid w:val="00B626B2"/>
    <w:rsid w:val="00B906D3"/>
    <w:rsid w:val="00B920D9"/>
    <w:rsid w:val="00B96C8C"/>
    <w:rsid w:val="00BA0AED"/>
    <w:rsid w:val="00BA4280"/>
    <w:rsid w:val="00BA7B47"/>
    <w:rsid w:val="00BB076B"/>
    <w:rsid w:val="00BB2218"/>
    <w:rsid w:val="00BB3F36"/>
    <w:rsid w:val="00BD28C7"/>
    <w:rsid w:val="00BE261E"/>
    <w:rsid w:val="00BF02DB"/>
    <w:rsid w:val="00BF02E6"/>
    <w:rsid w:val="00BF48D0"/>
    <w:rsid w:val="00C01D41"/>
    <w:rsid w:val="00C066DE"/>
    <w:rsid w:val="00C074F4"/>
    <w:rsid w:val="00C14E35"/>
    <w:rsid w:val="00C17129"/>
    <w:rsid w:val="00C17F73"/>
    <w:rsid w:val="00C20DB6"/>
    <w:rsid w:val="00C2147A"/>
    <w:rsid w:val="00C32DA7"/>
    <w:rsid w:val="00C34E4B"/>
    <w:rsid w:val="00C37E39"/>
    <w:rsid w:val="00C40D33"/>
    <w:rsid w:val="00C7620C"/>
    <w:rsid w:val="00C817CD"/>
    <w:rsid w:val="00C8288A"/>
    <w:rsid w:val="00C90250"/>
    <w:rsid w:val="00C935B7"/>
    <w:rsid w:val="00C965ED"/>
    <w:rsid w:val="00CA07CA"/>
    <w:rsid w:val="00CB117D"/>
    <w:rsid w:val="00CB22E6"/>
    <w:rsid w:val="00CC0872"/>
    <w:rsid w:val="00CC0949"/>
    <w:rsid w:val="00CC34FB"/>
    <w:rsid w:val="00CC79E4"/>
    <w:rsid w:val="00CD25B6"/>
    <w:rsid w:val="00CD6884"/>
    <w:rsid w:val="00CE6CC8"/>
    <w:rsid w:val="00CF5DFA"/>
    <w:rsid w:val="00CF612B"/>
    <w:rsid w:val="00D167C8"/>
    <w:rsid w:val="00D17463"/>
    <w:rsid w:val="00D4087E"/>
    <w:rsid w:val="00D438E3"/>
    <w:rsid w:val="00D44267"/>
    <w:rsid w:val="00D50677"/>
    <w:rsid w:val="00D51946"/>
    <w:rsid w:val="00D53368"/>
    <w:rsid w:val="00D560B6"/>
    <w:rsid w:val="00D61012"/>
    <w:rsid w:val="00D63538"/>
    <w:rsid w:val="00D67004"/>
    <w:rsid w:val="00D74C78"/>
    <w:rsid w:val="00D814B3"/>
    <w:rsid w:val="00D81DA8"/>
    <w:rsid w:val="00D82146"/>
    <w:rsid w:val="00D85F7A"/>
    <w:rsid w:val="00D86C19"/>
    <w:rsid w:val="00D910BB"/>
    <w:rsid w:val="00DA22FE"/>
    <w:rsid w:val="00DA2EF5"/>
    <w:rsid w:val="00DB0722"/>
    <w:rsid w:val="00DB76DF"/>
    <w:rsid w:val="00DD2D3B"/>
    <w:rsid w:val="00DD3E07"/>
    <w:rsid w:val="00DD4444"/>
    <w:rsid w:val="00DE7AE9"/>
    <w:rsid w:val="00DF554E"/>
    <w:rsid w:val="00DF7412"/>
    <w:rsid w:val="00E07760"/>
    <w:rsid w:val="00E14FA0"/>
    <w:rsid w:val="00E15215"/>
    <w:rsid w:val="00E2320A"/>
    <w:rsid w:val="00E23D2C"/>
    <w:rsid w:val="00E307DB"/>
    <w:rsid w:val="00E31186"/>
    <w:rsid w:val="00E32166"/>
    <w:rsid w:val="00E34A11"/>
    <w:rsid w:val="00E35C4C"/>
    <w:rsid w:val="00E41FAB"/>
    <w:rsid w:val="00E436E9"/>
    <w:rsid w:val="00E43A1E"/>
    <w:rsid w:val="00E448DE"/>
    <w:rsid w:val="00E46122"/>
    <w:rsid w:val="00E55A75"/>
    <w:rsid w:val="00E624B3"/>
    <w:rsid w:val="00E7549C"/>
    <w:rsid w:val="00EA376B"/>
    <w:rsid w:val="00EB1F53"/>
    <w:rsid w:val="00EB5DAF"/>
    <w:rsid w:val="00ED6BBC"/>
    <w:rsid w:val="00EE3435"/>
    <w:rsid w:val="00EE4D95"/>
    <w:rsid w:val="00F2300D"/>
    <w:rsid w:val="00F23E6C"/>
    <w:rsid w:val="00F247FF"/>
    <w:rsid w:val="00F32D49"/>
    <w:rsid w:val="00F37418"/>
    <w:rsid w:val="00F40CED"/>
    <w:rsid w:val="00F40FC7"/>
    <w:rsid w:val="00F62643"/>
    <w:rsid w:val="00F65C63"/>
    <w:rsid w:val="00F73813"/>
    <w:rsid w:val="00F81E8F"/>
    <w:rsid w:val="00F85EED"/>
    <w:rsid w:val="00F91C1F"/>
    <w:rsid w:val="00F9307B"/>
    <w:rsid w:val="00F961EF"/>
    <w:rsid w:val="00FB0926"/>
    <w:rsid w:val="00FC40F7"/>
    <w:rsid w:val="00FE06F7"/>
    <w:rsid w:val="00F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A0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C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rsid w:val="004E7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D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33D95"/>
    <w:rPr>
      <w:rFonts w:ascii="Lucida Grande" w:hAnsi="Lucida Grande"/>
      <w:sz w:val="18"/>
      <w:szCs w:val="18"/>
    </w:rPr>
  </w:style>
  <w:style w:type="character" w:styleId="Kpr">
    <w:name w:val="Hyperlink"/>
    <w:rsid w:val="00833D9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D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467"/>
  </w:style>
  <w:style w:type="paragraph" w:styleId="Altbilgi">
    <w:name w:val="footer"/>
    <w:basedOn w:val="Normal"/>
    <w:link w:val="AltbilgiChar"/>
    <w:uiPriority w:val="99"/>
    <w:unhideWhenUsed/>
    <w:rsid w:val="002D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467"/>
  </w:style>
  <w:style w:type="character" w:customStyle="1" w:styleId="apple-converted-space">
    <w:name w:val="apple-converted-space"/>
    <w:basedOn w:val="VarsaylanParagrafYazTipi"/>
    <w:rsid w:val="006B3A44"/>
  </w:style>
  <w:style w:type="character" w:styleId="zlenenKpr">
    <w:name w:val="FollowedHyperlink"/>
    <w:uiPriority w:val="99"/>
    <w:semiHidden/>
    <w:unhideWhenUsed/>
    <w:rsid w:val="00385B4B"/>
    <w:rPr>
      <w:color w:val="800080"/>
      <w:u w:val="single"/>
    </w:rPr>
  </w:style>
  <w:style w:type="character" w:customStyle="1" w:styleId="Balk2Char">
    <w:name w:val="Başlık 2 Char"/>
    <w:link w:val="Balk2"/>
    <w:uiPriority w:val="9"/>
    <w:rsid w:val="004E708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afifVurgulama1">
    <w:name w:val="Hafif Vurgulama1"/>
    <w:basedOn w:val="Normal"/>
    <w:uiPriority w:val="34"/>
    <w:qFormat/>
    <w:rsid w:val="008924C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Body">
    <w:name w:val="Body"/>
    <w:rsid w:val="00556D9E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VarsaylanParagrafYazTipi"/>
    <w:rsid w:val="00556D9E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RezanHasMuseum" TargetMode="External"/><Relationship Id="rId1" Type="http://schemas.openxmlformats.org/officeDocument/2006/relationships/hyperlink" Target="http://www.rhm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97F6-0053-4905-B14B-6ACB1EF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1543</CharactersWithSpaces>
  <SharedDoc>false</SharedDoc>
  <HLinks>
    <vt:vector size="24" baseType="variant">
      <vt:variant>
        <vt:i4>2752553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https://www.facebook.com/RezanHasMuseum</vt:lpwstr>
      </vt:variant>
      <vt:variant>
        <vt:lpwstr/>
      </vt:variant>
      <vt:variant>
        <vt:i4>6750264</vt:i4>
      </vt:variant>
      <vt:variant>
        <vt:i4>6</vt:i4>
      </vt:variant>
      <vt:variant>
        <vt:i4>0</vt:i4>
      </vt:variant>
      <vt:variant>
        <vt:i4>5</vt:i4>
      </vt:variant>
      <vt:variant>
        <vt:lpwstr>http://www.rhm.org.tr/</vt:lpwstr>
      </vt:variant>
      <vt:variant>
        <vt:lpwstr/>
      </vt:variant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http://www.bankofamerica.com/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http://www.baknofamerica.com/about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De</dc:creator>
  <cp:lastModifiedBy>Gunsil Oncu</cp:lastModifiedBy>
  <cp:revision>6</cp:revision>
  <cp:lastPrinted>2018-02-01T11:42:00Z</cp:lastPrinted>
  <dcterms:created xsi:type="dcterms:W3CDTF">2018-02-05T08:58:00Z</dcterms:created>
  <dcterms:modified xsi:type="dcterms:W3CDTF">2018-02-15T09:35:00Z</dcterms:modified>
</cp:coreProperties>
</file>