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E4D0F1" w14:textId="77777777" w:rsidR="005F6518" w:rsidRDefault="005F6518" w:rsidP="005F6518">
      <w:pPr>
        <w:spacing w:line="360" w:lineRule="auto"/>
        <w:jc w:val="center"/>
        <w:rPr>
          <w:b/>
          <w:color w:val="5F497A"/>
          <w:sz w:val="40"/>
          <w:szCs w:val="40"/>
        </w:rPr>
      </w:pPr>
      <w:r w:rsidRPr="009436EB">
        <w:rPr>
          <w:rFonts w:ascii="Times New Roman" w:hAnsi="Times New Roman" w:cs="Times New Roman"/>
          <w:b/>
          <w:sz w:val="24"/>
          <w:szCs w:val="24"/>
          <w:lang w:val="en-US"/>
        </w:rPr>
        <w:drawing>
          <wp:inline distT="0" distB="0" distL="0" distR="0" wp14:anchorId="1CD1459E" wp14:editId="0A3712DB">
            <wp:extent cx="1270000" cy="776635"/>
            <wp:effectExtent l="0" t="0" r="0" b="10795"/>
            <wp:docPr id="1" name="Picture 1" descr="Alım's:Users:mac:Desktop:REZAN HAS MÜZESİ:RHM KURUMSAL BİLGİLER:RHM LOGOLAR:rh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ım's:Users:mac:Desktop:REZAN HAS MÜZESİ:RHM KURUMSAL BİLGİLER:RHM LOGOLAR:rhm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70917" cy="777196"/>
                    </a:xfrm>
                    <a:prstGeom prst="rect">
                      <a:avLst/>
                    </a:prstGeom>
                    <a:noFill/>
                    <a:ln>
                      <a:noFill/>
                    </a:ln>
                  </pic:spPr>
                </pic:pic>
              </a:graphicData>
            </a:graphic>
          </wp:inline>
        </w:drawing>
      </w:r>
    </w:p>
    <w:p w14:paraId="16636FE1" w14:textId="56670C7B" w:rsidR="005F6518" w:rsidRDefault="00921955" w:rsidP="005F6518">
      <w:pPr>
        <w:spacing w:line="360" w:lineRule="auto"/>
        <w:jc w:val="center"/>
        <w:rPr>
          <w:b/>
          <w:color w:val="5F497A"/>
          <w:sz w:val="32"/>
          <w:szCs w:val="32"/>
        </w:rPr>
      </w:pPr>
      <w:r>
        <w:rPr>
          <w:b/>
          <w:color w:val="5F497A"/>
          <w:sz w:val="32"/>
          <w:szCs w:val="32"/>
        </w:rPr>
        <w:t>Hollandalı Çağdaş Sanatçı Richard Smeets</w:t>
      </w:r>
    </w:p>
    <w:p w14:paraId="220935F0" w14:textId="7AEF4375" w:rsidR="00921955" w:rsidRDefault="00921955" w:rsidP="005F6518">
      <w:pPr>
        <w:spacing w:line="360" w:lineRule="auto"/>
        <w:jc w:val="center"/>
        <w:rPr>
          <w:b/>
          <w:color w:val="5F497A"/>
          <w:sz w:val="32"/>
          <w:szCs w:val="32"/>
        </w:rPr>
      </w:pPr>
      <w:r>
        <w:rPr>
          <w:b/>
          <w:color w:val="5F497A"/>
          <w:sz w:val="32"/>
          <w:szCs w:val="32"/>
        </w:rPr>
        <w:t>Yüzleşmeler: Birey ve Hayat sergisi ile ilk kez</w:t>
      </w:r>
    </w:p>
    <w:p w14:paraId="4A56B1C9" w14:textId="14B9C349" w:rsidR="00921955" w:rsidRPr="0057135E" w:rsidRDefault="00921955" w:rsidP="005F6518">
      <w:pPr>
        <w:spacing w:line="360" w:lineRule="auto"/>
        <w:jc w:val="center"/>
        <w:rPr>
          <w:rFonts w:ascii="Times New Roman" w:hAnsi="Times New Roman" w:cs="Times New Roman"/>
          <w:b/>
          <w:sz w:val="32"/>
          <w:szCs w:val="32"/>
        </w:rPr>
      </w:pPr>
      <w:r>
        <w:rPr>
          <w:b/>
          <w:color w:val="5F497A"/>
          <w:sz w:val="32"/>
          <w:szCs w:val="32"/>
        </w:rPr>
        <w:t>İstanbul’da</w:t>
      </w:r>
    </w:p>
    <w:p w14:paraId="7FC7B6B8" w14:textId="77777777" w:rsidR="005F6518" w:rsidRDefault="005F6518" w:rsidP="005F6518">
      <w:pPr>
        <w:spacing w:line="360" w:lineRule="auto"/>
        <w:rPr>
          <w:rFonts w:ascii="Times New Roman" w:hAnsi="Times New Roman" w:cs="Times New Roman"/>
          <w:b/>
          <w:sz w:val="28"/>
          <w:szCs w:val="28"/>
        </w:rPr>
      </w:pPr>
    </w:p>
    <w:p w14:paraId="2BB9A296" w14:textId="74955D6A" w:rsidR="005F6518" w:rsidRPr="00C214A7" w:rsidRDefault="005F6518" w:rsidP="006E4076">
      <w:pPr>
        <w:spacing w:line="360" w:lineRule="auto"/>
        <w:jc w:val="both"/>
        <w:rPr>
          <w:rFonts w:ascii="Times New Roman" w:hAnsi="Times New Roman" w:cs="Times New Roman"/>
          <w:b/>
          <w:sz w:val="24"/>
          <w:szCs w:val="24"/>
        </w:rPr>
      </w:pPr>
      <w:r w:rsidRPr="00C214A7">
        <w:rPr>
          <w:rFonts w:ascii="Times New Roman" w:hAnsi="Times New Roman" w:cs="Times New Roman"/>
          <w:b/>
          <w:sz w:val="24"/>
          <w:szCs w:val="24"/>
        </w:rPr>
        <w:t xml:space="preserve">Rezan Has Müzesi </w:t>
      </w:r>
      <w:r w:rsidR="00921955">
        <w:rPr>
          <w:rFonts w:ascii="Times New Roman" w:hAnsi="Times New Roman" w:cs="Times New Roman"/>
          <w:b/>
          <w:sz w:val="24"/>
          <w:szCs w:val="24"/>
        </w:rPr>
        <w:t xml:space="preserve">7 Mart </w:t>
      </w:r>
      <w:r w:rsidR="003D3788">
        <w:rPr>
          <w:rFonts w:ascii="Times New Roman" w:hAnsi="Times New Roman" w:cs="Times New Roman"/>
          <w:b/>
          <w:sz w:val="24"/>
          <w:szCs w:val="24"/>
        </w:rPr>
        <w:t>2013 tarihin</w:t>
      </w:r>
      <w:r w:rsidRPr="00C214A7">
        <w:rPr>
          <w:rFonts w:ascii="Times New Roman" w:hAnsi="Times New Roman" w:cs="Times New Roman"/>
          <w:b/>
          <w:sz w:val="24"/>
          <w:szCs w:val="24"/>
        </w:rPr>
        <w:t>de</w:t>
      </w:r>
      <w:r w:rsidR="00921955">
        <w:rPr>
          <w:rFonts w:ascii="Times New Roman" w:hAnsi="Times New Roman" w:cs="Times New Roman"/>
          <w:b/>
          <w:sz w:val="24"/>
          <w:szCs w:val="24"/>
        </w:rPr>
        <w:t>,</w:t>
      </w:r>
      <w:r w:rsidRPr="00C214A7">
        <w:rPr>
          <w:rFonts w:ascii="Times New Roman" w:hAnsi="Times New Roman" w:cs="Times New Roman"/>
          <w:b/>
          <w:sz w:val="24"/>
          <w:szCs w:val="24"/>
        </w:rPr>
        <w:t xml:space="preserve"> Hollandalı sanatçı Richard Smeets’in “Yüzleşmeler: Birey ve Hayat” adlı sergisine ev sahipliği yapacak.</w:t>
      </w:r>
    </w:p>
    <w:p w14:paraId="0B9F2425" w14:textId="77777777" w:rsidR="005F6518" w:rsidRPr="00C214A7" w:rsidRDefault="005F6518" w:rsidP="006E4076">
      <w:pPr>
        <w:spacing w:line="360" w:lineRule="auto"/>
        <w:jc w:val="both"/>
        <w:rPr>
          <w:rFonts w:ascii="Times New Roman" w:hAnsi="Times New Roman" w:cs="Times New Roman"/>
          <w:i/>
          <w:sz w:val="24"/>
          <w:szCs w:val="24"/>
        </w:rPr>
      </w:pPr>
      <w:r w:rsidRPr="00C214A7">
        <w:rPr>
          <w:rFonts w:ascii="Times New Roman" w:hAnsi="Times New Roman" w:cs="Times New Roman"/>
          <w:i/>
          <w:sz w:val="24"/>
          <w:szCs w:val="24"/>
        </w:rPr>
        <w:t>“Bir masa. İnsanlar, yemek. İçkiler ve gülüşler. Burada ve orada, gözyaşları. Tıpkı molekülün içine hapsolmuş atomlar gibi masanın alanında tutsak kalmışlık…”</w:t>
      </w:r>
    </w:p>
    <w:p w14:paraId="733A5623" w14:textId="77777777" w:rsidR="005F6518" w:rsidRPr="00C214A7" w:rsidRDefault="005F6518" w:rsidP="006E4076">
      <w:pPr>
        <w:spacing w:line="360" w:lineRule="auto"/>
        <w:jc w:val="both"/>
        <w:rPr>
          <w:rFonts w:ascii="Times New Roman" w:hAnsi="Times New Roman" w:cs="Times New Roman"/>
          <w:sz w:val="24"/>
          <w:szCs w:val="24"/>
        </w:rPr>
      </w:pPr>
      <w:r w:rsidRPr="00C214A7">
        <w:rPr>
          <w:rFonts w:ascii="Times New Roman" w:hAnsi="Times New Roman" w:cs="Times New Roman"/>
          <w:bCs/>
          <w:sz w:val="24"/>
          <w:szCs w:val="24"/>
        </w:rPr>
        <w:t>Farklı milliyetlere sahip bir ailenin çocuğu (Hollandalı bir baba ve Endonezyalı bir anne) ve kültürel paylaşıma kayıtsız</w:t>
      </w:r>
      <w:r>
        <w:rPr>
          <w:rFonts w:ascii="Times New Roman" w:hAnsi="Times New Roman" w:cs="Times New Roman"/>
          <w:bCs/>
          <w:sz w:val="24"/>
          <w:szCs w:val="24"/>
        </w:rPr>
        <w:t xml:space="preserve"> şartsız açık bir birey olarak</w:t>
      </w:r>
      <w:r w:rsidRPr="00C214A7">
        <w:rPr>
          <w:rFonts w:ascii="Times New Roman" w:hAnsi="Times New Roman" w:cs="Times New Roman"/>
          <w:bCs/>
          <w:sz w:val="24"/>
          <w:szCs w:val="24"/>
        </w:rPr>
        <w:t xml:space="preserve"> </w:t>
      </w:r>
      <w:r w:rsidRPr="00C214A7">
        <w:rPr>
          <w:rFonts w:ascii="Times New Roman" w:hAnsi="Times New Roman" w:cs="Times New Roman"/>
          <w:sz w:val="24"/>
          <w:szCs w:val="24"/>
        </w:rPr>
        <w:t xml:space="preserve">Richard Smeets, </w:t>
      </w:r>
      <w:r>
        <w:rPr>
          <w:rFonts w:ascii="Times New Roman" w:hAnsi="Times New Roman" w:cs="Times New Roman"/>
          <w:sz w:val="24"/>
          <w:szCs w:val="24"/>
        </w:rPr>
        <w:t>“</w:t>
      </w:r>
      <w:r w:rsidRPr="00C214A7">
        <w:rPr>
          <w:rFonts w:ascii="Times New Roman" w:hAnsi="Times New Roman" w:cs="Times New Roman"/>
          <w:sz w:val="24"/>
          <w:szCs w:val="24"/>
        </w:rPr>
        <w:t>Yüzleşmeler: Birey ve Hayat</w:t>
      </w:r>
      <w:r>
        <w:rPr>
          <w:rFonts w:ascii="Times New Roman" w:hAnsi="Times New Roman" w:cs="Times New Roman"/>
          <w:sz w:val="24"/>
          <w:szCs w:val="24"/>
        </w:rPr>
        <w:t>”</w:t>
      </w:r>
      <w:r w:rsidRPr="00C214A7">
        <w:rPr>
          <w:rFonts w:ascii="Times New Roman" w:hAnsi="Times New Roman" w:cs="Times New Roman"/>
          <w:sz w:val="24"/>
          <w:szCs w:val="24"/>
        </w:rPr>
        <w:t xml:space="preserve"> adlı sergisindeki bir tablosunu işte bu cümlelerle tarif ediyor.</w:t>
      </w:r>
    </w:p>
    <w:p w14:paraId="0D0021DD" w14:textId="79643B26" w:rsidR="004F5B16" w:rsidRDefault="00921955" w:rsidP="006E40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Rezan Has Müzesi’nde 7 Mart Perşembe </w:t>
      </w:r>
      <w:r w:rsidR="005F6518" w:rsidRPr="00C214A7">
        <w:rPr>
          <w:rFonts w:ascii="Times New Roman" w:hAnsi="Times New Roman" w:cs="Times New Roman"/>
          <w:sz w:val="24"/>
          <w:szCs w:val="24"/>
        </w:rPr>
        <w:t xml:space="preserve">günü ziyarete açılacak olan sergide sanatçının </w:t>
      </w:r>
      <w:r w:rsidR="004F5B16">
        <w:rPr>
          <w:rFonts w:ascii="Times New Roman" w:hAnsi="Times New Roman" w:cs="Times New Roman"/>
          <w:sz w:val="24"/>
          <w:szCs w:val="24"/>
        </w:rPr>
        <w:t>Table Talk (</w:t>
      </w:r>
      <w:r w:rsidR="004F5B16" w:rsidRPr="00C214A7">
        <w:rPr>
          <w:rFonts w:ascii="Times New Roman" w:hAnsi="Times New Roman" w:cs="Times New Roman"/>
          <w:sz w:val="24"/>
          <w:szCs w:val="24"/>
        </w:rPr>
        <w:t>20</w:t>
      </w:r>
      <w:r w:rsidR="004F5B16">
        <w:rPr>
          <w:rFonts w:ascii="Times New Roman" w:hAnsi="Times New Roman" w:cs="Times New Roman"/>
          <w:sz w:val="24"/>
          <w:szCs w:val="24"/>
        </w:rPr>
        <w:t xml:space="preserve">07-2010) </w:t>
      </w:r>
      <w:r w:rsidR="004F5B16" w:rsidRPr="00C214A7">
        <w:rPr>
          <w:rFonts w:ascii="Times New Roman" w:hAnsi="Times New Roman" w:cs="Times New Roman"/>
          <w:sz w:val="24"/>
          <w:szCs w:val="24"/>
        </w:rPr>
        <w:t xml:space="preserve"> ile</w:t>
      </w:r>
      <w:r w:rsidR="004F5B16">
        <w:rPr>
          <w:rFonts w:ascii="Times New Roman" w:hAnsi="Times New Roman" w:cs="Times New Roman"/>
          <w:sz w:val="24"/>
          <w:szCs w:val="24"/>
        </w:rPr>
        <w:t xml:space="preserve"> </w:t>
      </w:r>
      <w:r w:rsidR="004F5B16" w:rsidRPr="00C214A7">
        <w:rPr>
          <w:rFonts w:ascii="Times New Roman" w:hAnsi="Times New Roman" w:cs="Times New Roman"/>
          <w:sz w:val="24"/>
          <w:szCs w:val="24"/>
        </w:rPr>
        <w:t>The Music Project</w:t>
      </w:r>
      <w:r w:rsidR="004F5B16">
        <w:rPr>
          <w:rFonts w:ascii="Times New Roman" w:hAnsi="Times New Roman" w:cs="Times New Roman"/>
          <w:sz w:val="24"/>
          <w:szCs w:val="24"/>
        </w:rPr>
        <w:t xml:space="preserve"> (</w:t>
      </w:r>
      <w:r w:rsidR="004F5B16" w:rsidRPr="008D589A">
        <w:rPr>
          <w:rFonts w:ascii="Times New Roman" w:hAnsi="Times New Roman" w:cs="Times New Roman"/>
          <w:sz w:val="24"/>
          <w:szCs w:val="24"/>
        </w:rPr>
        <w:t>2011-2012)</w:t>
      </w:r>
      <w:r w:rsidR="004F5B16">
        <w:rPr>
          <w:rFonts w:ascii="Times New Roman" w:hAnsi="Times New Roman" w:cs="Times New Roman"/>
          <w:sz w:val="24"/>
          <w:szCs w:val="24"/>
        </w:rPr>
        <w:t xml:space="preserve">  dönemlerine ait</w:t>
      </w:r>
      <w:r w:rsidR="004F5B16" w:rsidRPr="00C214A7">
        <w:rPr>
          <w:rFonts w:ascii="Times New Roman" w:hAnsi="Times New Roman" w:cs="Times New Roman"/>
          <w:sz w:val="24"/>
          <w:szCs w:val="24"/>
        </w:rPr>
        <w:t xml:space="preserve"> eserleri sanatseverlerle buluşacak. </w:t>
      </w:r>
    </w:p>
    <w:p w14:paraId="57FFEFC2" w14:textId="591FC6E4" w:rsidR="005F6518" w:rsidRDefault="004F5B16" w:rsidP="006E4076">
      <w:pPr>
        <w:spacing w:line="360" w:lineRule="auto"/>
        <w:jc w:val="both"/>
        <w:rPr>
          <w:rFonts w:ascii="Times New Roman" w:hAnsi="Times New Roman" w:cs="Times New Roman"/>
          <w:bCs/>
          <w:sz w:val="24"/>
          <w:szCs w:val="24"/>
        </w:rPr>
      </w:pPr>
      <w:r w:rsidRPr="0058631E">
        <w:rPr>
          <w:rFonts w:ascii="Times New Roman" w:hAnsi="Times New Roman" w:cs="Times New Roman"/>
          <w:bCs/>
          <w:sz w:val="24"/>
          <w:szCs w:val="24"/>
        </w:rPr>
        <w:t xml:space="preserve"> </w:t>
      </w:r>
      <w:r w:rsidR="005F6518" w:rsidRPr="0058631E">
        <w:rPr>
          <w:rFonts w:ascii="Times New Roman" w:hAnsi="Times New Roman" w:cs="Times New Roman"/>
          <w:bCs/>
          <w:sz w:val="24"/>
          <w:szCs w:val="24"/>
        </w:rPr>
        <w:t>“İstanbul, güneşin yükseldiği topraklar ile yetiştiğim yer arasında kalan bir alacakaranlık ülkesi misali daima ilgimi çekmiştir”</w:t>
      </w:r>
      <w:r w:rsidR="005F6518">
        <w:rPr>
          <w:rFonts w:ascii="Times New Roman" w:hAnsi="Times New Roman" w:cs="Times New Roman"/>
          <w:bCs/>
          <w:sz w:val="24"/>
          <w:szCs w:val="24"/>
        </w:rPr>
        <w:t xml:space="preserve"> diyen Smeets’e göre;</w:t>
      </w:r>
      <w:r w:rsidR="005F6518" w:rsidRPr="00C214A7">
        <w:rPr>
          <w:rFonts w:ascii="Times New Roman" w:hAnsi="Times New Roman" w:cs="Times New Roman"/>
          <w:bCs/>
          <w:sz w:val="24"/>
          <w:szCs w:val="24"/>
        </w:rPr>
        <w:t xml:space="preserve"> </w:t>
      </w:r>
      <w:r w:rsidR="005F6518">
        <w:rPr>
          <w:rFonts w:ascii="Times New Roman" w:hAnsi="Times New Roman" w:cs="Times New Roman"/>
          <w:bCs/>
          <w:sz w:val="24"/>
          <w:szCs w:val="24"/>
        </w:rPr>
        <w:t>k</w:t>
      </w:r>
      <w:r w:rsidR="005F6518" w:rsidRPr="00C214A7">
        <w:rPr>
          <w:rFonts w:ascii="Times New Roman" w:hAnsi="Times New Roman" w:cs="Times New Roman"/>
          <w:bCs/>
          <w:sz w:val="24"/>
          <w:szCs w:val="24"/>
        </w:rPr>
        <w:t xml:space="preserve">uruluşundan günümüze, bir kültür ve ticaret koridoru olagelmiş bu şehrin doğasında yatan ikilik, farklı kök ve bağlara sahip bireylerin, fikir ve beklentilerini </w:t>
      </w:r>
      <w:r w:rsidR="00AD38A0">
        <w:rPr>
          <w:rFonts w:ascii="Times New Roman" w:hAnsi="Times New Roman" w:cs="Times New Roman"/>
          <w:bCs/>
          <w:sz w:val="24"/>
          <w:szCs w:val="24"/>
        </w:rPr>
        <w:t>değiş tokuş ederken</w:t>
      </w:r>
      <w:r w:rsidR="005F6518" w:rsidRPr="00C214A7">
        <w:rPr>
          <w:rFonts w:ascii="Times New Roman" w:hAnsi="Times New Roman" w:cs="Times New Roman"/>
          <w:bCs/>
          <w:sz w:val="24"/>
          <w:szCs w:val="24"/>
        </w:rPr>
        <w:t xml:space="preserve">, eşzamanlı olarak sevinç ve üzüntüleri beraberce deneyimlemelerini sağlıyor. İstanbul, dünyadaki tüm insanlara, her türden paylaşımın hem önemli bir sorumluluk hem de önceden bilinmesi mümkün olmayan maddi ve manevi değerleri biraraya getirme gücüne sahip bir katalizör olduğunu hatırlatmaya devam ediyor. </w:t>
      </w:r>
    </w:p>
    <w:p w14:paraId="10792450" w14:textId="77777777" w:rsidR="005F6518" w:rsidRDefault="005F6518" w:rsidP="006E4076">
      <w:pPr>
        <w:spacing w:line="480" w:lineRule="auto"/>
        <w:jc w:val="both"/>
        <w:rPr>
          <w:rFonts w:ascii="Times New Roman" w:hAnsi="Times New Roman" w:cs="Times New Roman"/>
          <w:b/>
          <w:sz w:val="24"/>
          <w:szCs w:val="24"/>
        </w:rPr>
      </w:pPr>
    </w:p>
    <w:p w14:paraId="5B98705F" w14:textId="3D229799" w:rsidR="00AD38A0" w:rsidRPr="00AD38A0" w:rsidRDefault="0053339E" w:rsidP="006E4076">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AD38A0">
        <w:rPr>
          <w:rFonts w:ascii="Times New Roman" w:hAnsi="Times New Roman" w:cs="Times New Roman"/>
          <w:bCs/>
          <w:sz w:val="24"/>
          <w:szCs w:val="24"/>
        </w:rPr>
        <w:t xml:space="preserve">120 tablo, </w:t>
      </w:r>
      <w:r w:rsidR="00AD38A0" w:rsidRPr="005F6518">
        <w:rPr>
          <w:rFonts w:ascii="Times New Roman" w:hAnsi="Times New Roman" w:cs="Times New Roman"/>
          <w:bCs/>
          <w:sz w:val="24"/>
          <w:szCs w:val="24"/>
        </w:rPr>
        <w:t>5 heykel</w:t>
      </w:r>
      <w:r w:rsidR="00AD38A0">
        <w:rPr>
          <w:rFonts w:ascii="Times New Roman" w:hAnsi="Times New Roman" w:cs="Times New Roman"/>
          <w:bCs/>
          <w:sz w:val="24"/>
          <w:szCs w:val="24"/>
        </w:rPr>
        <w:t xml:space="preserve"> ve bu eserlerin yaratım sürecinden ilham alarak </w:t>
      </w:r>
      <w:bookmarkStart w:id="0" w:name="_GoBack"/>
      <w:bookmarkEnd w:id="0"/>
      <w:r w:rsidR="00AD38A0">
        <w:rPr>
          <w:rFonts w:ascii="Times New Roman" w:hAnsi="Times New Roman" w:cs="Times New Roman"/>
          <w:bCs/>
          <w:sz w:val="24"/>
          <w:szCs w:val="24"/>
        </w:rPr>
        <w:t>bestelenmiş müzikler</w:t>
      </w:r>
      <w:r w:rsidR="00AD38A0" w:rsidRPr="005F6518">
        <w:rPr>
          <w:rFonts w:ascii="Times New Roman" w:hAnsi="Times New Roman" w:cs="Times New Roman"/>
          <w:bCs/>
          <w:sz w:val="24"/>
          <w:szCs w:val="24"/>
        </w:rPr>
        <w:t>den</w:t>
      </w:r>
      <w:r w:rsidR="00AD38A0">
        <w:rPr>
          <w:rFonts w:ascii="Times New Roman" w:hAnsi="Times New Roman" w:cs="Times New Roman"/>
          <w:bCs/>
          <w:sz w:val="24"/>
          <w:szCs w:val="24"/>
        </w:rPr>
        <w:t xml:space="preserve"> </w:t>
      </w:r>
      <w:r w:rsidR="00AD38A0" w:rsidRPr="005F6518">
        <w:rPr>
          <w:rFonts w:ascii="Times New Roman" w:hAnsi="Times New Roman" w:cs="Times New Roman"/>
          <w:bCs/>
          <w:sz w:val="24"/>
          <w:szCs w:val="24"/>
        </w:rPr>
        <w:t>o</w:t>
      </w:r>
      <w:r w:rsidR="00AD38A0">
        <w:rPr>
          <w:rFonts w:ascii="Times New Roman" w:hAnsi="Times New Roman" w:cs="Times New Roman"/>
          <w:bCs/>
          <w:sz w:val="24"/>
          <w:szCs w:val="24"/>
        </w:rPr>
        <w:t>luşan  “</w:t>
      </w:r>
      <w:r w:rsidR="00AD38A0" w:rsidRPr="005F6518">
        <w:rPr>
          <w:rFonts w:ascii="Times New Roman" w:hAnsi="Times New Roman" w:cs="Times New Roman"/>
          <w:sz w:val="24"/>
          <w:szCs w:val="24"/>
        </w:rPr>
        <w:t>Yüzleşmele</w:t>
      </w:r>
      <w:r w:rsidR="00AD38A0">
        <w:rPr>
          <w:rFonts w:ascii="Times New Roman" w:hAnsi="Times New Roman" w:cs="Times New Roman"/>
          <w:sz w:val="24"/>
          <w:szCs w:val="24"/>
        </w:rPr>
        <w:t xml:space="preserve">r: Birey ve Hayat”  serginde Richard Smeets, sanatseverleri </w:t>
      </w:r>
      <w:r w:rsidR="00AD38A0">
        <w:rPr>
          <w:rFonts w:ascii="Times New Roman" w:hAnsi="Times New Roman" w:cs="Times New Roman"/>
          <w:bCs/>
          <w:sz w:val="24"/>
          <w:szCs w:val="24"/>
        </w:rPr>
        <w:t>mükemmelliğ</w:t>
      </w:r>
      <w:r w:rsidR="00AD38A0" w:rsidRPr="005F6518">
        <w:rPr>
          <w:rFonts w:ascii="Times New Roman" w:hAnsi="Times New Roman" w:cs="Times New Roman"/>
          <w:bCs/>
          <w:sz w:val="24"/>
          <w:szCs w:val="24"/>
        </w:rPr>
        <w:t xml:space="preserve">in kusurlarını keşfetmeye hatta, daha </w:t>
      </w:r>
      <w:r w:rsidR="00AD38A0">
        <w:rPr>
          <w:rFonts w:ascii="Times New Roman" w:hAnsi="Times New Roman" w:cs="Times New Roman"/>
          <w:bCs/>
          <w:sz w:val="24"/>
          <w:szCs w:val="24"/>
        </w:rPr>
        <w:t>da iyisi, kusurların mükemmelliğinden tat çıkartmaya çağırıyo</w:t>
      </w:r>
      <w:r w:rsidR="00AD38A0">
        <w:rPr>
          <w:rFonts w:ascii="Times New Roman" w:hAnsi="Times New Roman" w:cs="Times New Roman"/>
          <w:sz w:val="24"/>
          <w:szCs w:val="24"/>
        </w:rPr>
        <w:t>r.</w:t>
      </w:r>
    </w:p>
    <w:p w14:paraId="7DDB104E" w14:textId="670B182E" w:rsidR="0053339E" w:rsidRDefault="0053339E" w:rsidP="005F6518">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Sponsorlar</w:t>
      </w:r>
    </w:p>
    <w:p w14:paraId="580D7BBE" w14:textId="73A82B2A" w:rsidR="0053339E" w:rsidRDefault="00F6797F" w:rsidP="00F6797F">
      <w:pPr>
        <w:spacing w:line="480" w:lineRule="auto"/>
        <w:jc w:val="both"/>
        <w:rPr>
          <w:rFonts w:ascii="Times New Roman" w:hAnsi="Times New Roman" w:cs="Times New Roman"/>
          <w:b/>
          <w:sz w:val="24"/>
          <w:szCs w:val="24"/>
        </w:rPr>
      </w:pPr>
      <w:r>
        <w:rPr>
          <w:rFonts w:ascii="Times New Roman" w:hAnsi="Times New Roman" w:cs="Times New Roman"/>
          <w:b/>
          <w:sz w:val="24"/>
          <w:szCs w:val="24"/>
          <w:lang w:val="en-US"/>
        </w:rPr>
        <w:drawing>
          <wp:inline distT="0" distB="0" distL="0" distR="0" wp14:anchorId="700E7208" wp14:editId="583FCE2A">
            <wp:extent cx="1371600" cy="430696"/>
            <wp:effectExtent l="0" t="0" r="0" b="1270"/>
            <wp:docPr id="6" name="Picture 6" descr="Alım's:Users:mac:Desktop:RHM 2012-2013:RHM 2013:RİCHARD SMEETHS:LOGOS:SPIN_und_Logo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ım's:Users:mac:Desktop:RHM 2012-2013:RHM 2013:RİCHARD SMEETHS:LOGOS:SPIN_und_Logo_300dp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430696"/>
                    </a:xfrm>
                    <a:prstGeom prst="rect">
                      <a:avLst/>
                    </a:prstGeom>
                    <a:noFill/>
                    <a:ln>
                      <a:noFill/>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sz w:val="24"/>
          <w:szCs w:val="24"/>
          <w:lang w:val="en-US"/>
        </w:rPr>
        <w:drawing>
          <wp:inline distT="0" distB="0" distL="0" distR="0" wp14:anchorId="6A06672D" wp14:editId="70651BB3">
            <wp:extent cx="2057400" cy="679190"/>
            <wp:effectExtent l="0" t="0" r="0" b="6985"/>
            <wp:docPr id="8" name="Picture 8" descr="Alım's:Users:mac:Desktop:RHM 2012-2013:RHM 2013:RİCHARD SMEETHS:LOGOS:logo art found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ım's:Users:mac:Desktop:RHM 2012-2013:RHM 2013:RİCHARD SMEETHS:LOGOS:logo art foundation.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679190"/>
                    </a:xfrm>
                    <a:prstGeom prst="rect">
                      <a:avLst/>
                    </a:prstGeom>
                    <a:noFill/>
                    <a:ln>
                      <a:noFill/>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sz w:val="24"/>
          <w:szCs w:val="24"/>
          <w:lang w:val="en-US"/>
        </w:rPr>
        <w:drawing>
          <wp:inline distT="0" distB="0" distL="0" distR="0" wp14:anchorId="7433015D" wp14:editId="782E487F">
            <wp:extent cx="1600200" cy="270566"/>
            <wp:effectExtent l="0" t="0" r="0" b="8890"/>
            <wp:docPr id="9" name="Picture 9" descr="Alım's:Users:mac:Desktop:RHM 2012-2013:RHM 2013:RİCHARD SMEETHS:LOGOS:evoXchange_CCC_Logo_ST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ım's:Users:mac:Desktop:RHM 2012-2013:RHM 2013:RİCHARD SMEETHS:LOGOS:evoXchange_CCC_Logo_STD.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2619" cy="270975"/>
                    </a:xfrm>
                    <a:prstGeom prst="rect">
                      <a:avLst/>
                    </a:prstGeom>
                    <a:noFill/>
                    <a:ln>
                      <a:noFill/>
                    </a:ln>
                  </pic:spPr>
                </pic:pic>
              </a:graphicData>
            </a:graphic>
          </wp:inline>
        </w:drawing>
      </w:r>
    </w:p>
    <w:p w14:paraId="57B87D4F" w14:textId="77777777" w:rsidR="00F6797F" w:rsidRPr="00A25953" w:rsidRDefault="00F6797F" w:rsidP="005F6518">
      <w:pPr>
        <w:spacing w:line="480" w:lineRule="auto"/>
        <w:rPr>
          <w:rFonts w:ascii="Times New Roman" w:hAnsi="Times New Roman" w:cs="Times New Roman"/>
          <w:b/>
          <w:sz w:val="24"/>
          <w:szCs w:val="24"/>
        </w:rPr>
      </w:pPr>
    </w:p>
    <w:p w14:paraId="1272D9BF" w14:textId="77777777" w:rsidR="005F6518" w:rsidRDefault="005F6518" w:rsidP="005F6518">
      <w:pPr>
        <w:spacing w:line="480" w:lineRule="auto"/>
        <w:rPr>
          <w:rFonts w:ascii="Times New Roman" w:hAnsi="Times New Roman" w:cs="Times New Roman"/>
          <w:sz w:val="24"/>
          <w:szCs w:val="24"/>
        </w:rPr>
      </w:pPr>
      <w:r w:rsidRPr="00A25953">
        <w:rPr>
          <w:rFonts w:ascii="Times New Roman" w:hAnsi="Times New Roman" w:cs="Times New Roman"/>
          <w:b/>
          <w:sz w:val="24"/>
          <w:szCs w:val="24"/>
        </w:rPr>
        <w:t xml:space="preserve">Sergi: </w:t>
      </w:r>
      <w:r w:rsidRPr="00A25953">
        <w:rPr>
          <w:rFonts w:ascii="Times New Roman" w:hAnsi="Times New Roman" w:cs="Times New Roman"/>
          <w:sz w:val="24"/>
          <w:szCs w:val="24"/>
        </w:rPr>
        <w:t xml:space="preserve">Richard Smeets- </w:t>
      </w:r>
      <w:r>
        <w:rPr>
          <w:rFonts w:ascii="Times New Roman" w:hAnsi="Times New Roman" w:cs="Times New Roman"/>
          <w:sz w:val="24"/>
          <w:szCs w:val="24"/>
        </w:rPr>
        <w:t>Yüzleşmeler: Birey ve Hayat</w:t>
      </w:r>
    </w:p>
    <w:p w14:paraId="5BAC2227" w14:textId="0A2D0002" w:rsidR="00F6797F" w:rsidRPr="00F6797F" w:rsidRDefault="00F6797F" w:rsidP="005F6518">
      <w:pPr>
        <w:spacing w:line="480" w:lineRule="auto"/>
        <w:rPr>
          <w:rFonts w:ascii="Times New Roman" w:hAnsi="Times New Roman" w:cs="Times New Roman"/>
          <w:b/>
          <w:sz w:val="24"/>
          <w:szCs w:val="24"/>
        </w:rPr>
      </w:pPr>
      <w:r w:rsidRPr="00F6797F">
        <w:rPr>
          <w:rFonts w:ascii="Times New Roman" w:hAnsi="Times New Roman" w:cs="Times New Roman"/>
          <w:b/>
          <w:sz w:val="24"/>
          <w:szCs w:val="24"/>
        </w:rPr>
        <w:t>Açılış Kokteyli:</w:t>
      </w:r>
      <w:r>
        <w:rPr>
          <w:rFonts w:ascii="Times New Roman" w:hAnsi="Times New Roman" w:cs="Times New Roman"/>
          <w:b/>
          <w:sz w:val="24"/>
          <w:szCs w:val="24"/>
        </w:rPr>
        <w:t xml:space="preserve"> </w:t>
      </w:r>
      <w:r w:rsidRPr="00F6797F">
        <w:rPr>
          <w:rFonts w:ascii="Times New Roman" w:hAnsi="Times New Roman" w:cs="Times New Roman"/>
          <w:sz w:val="24"/>
          <w:szCs w:val="24"/>
        </w:rPr>
        <w:t>6 Mart Çarşamba saat:19.00</w:t>
      </w:r>
    </w:p>
    <w:p w14:paraId="5B182F34" w14:textId="77777777" w:rsidR="005F6518" w:rsidRPr="00A25953" w:rsidRDefault="005F6518" w:rsidP="005F6518">
      <w:pPr>
        <w:spacing w:line="480" w:lineRule="auto"/>
        <w:rPr>
          <w:rFonts w:ascii="Times New Roman" w:hAnsi="Times New Roman" w:cs="Times New Roman"/>
          <w:sz w:val="24"/>
          <w:szCs w:val="24"/>
        </w:rPr>
      </w:pPr>
      <w:r w:rsidRPr="00A25953">
        <w:rPr>
          <w:rFonts w:ascii="Times New Roman" w:hAnsi="Times New Roman" w:cs="Times New Roman"/>
          <w:b/>
          <w:sz w:val="24"/>
          <w:szCs w:val="24"/>
        </w:rPr>
        <w:t>Sergi ziyareti:</w:t>
      </w:r>
      <w:r w:rsidRPr="00A25953">
        <w:rPr>
          <w:rFonts w:ascii="Times New Roman" w:hAnsi="Times New Roman" w:cs="Times New Roman"/>
          <w:sz w:val="24"/>
          <w:szCs w:val="24"/>
        </w:rPr>
        <w:t xml:space="preserve"> 7 Mart-10 Mayıs 2013</w:t>
      </w:r>
    </w:p>
    <w:p w14:paraId="49D7CE48" w14:textId="77777777" w:rsidR="005F6518" w:rsidRPr="00A25953" w:rsidRDefault="005F6518" w:rsidP="005F6518">
      <w:pPr>
        <w:spacing w:line="480" w:lineRule="auto"/>
        <w:rPr>
          <w:rFonts w:ascii="Times New Roman" w:hAnsi="Times New Roman" w:cs="Times New Roman"/>
          <w:sz w:val="24"/>
          <w:szCs w:val="24"/>
        </w:rPr>
      </w:pPr>
      <w:r w:rsidRPr="00A25953">
        <w:rPr>
          <w:rFonts w:ascii="Times New Roman" w:hAnsi="Times New Roman" w:cs="Times New Roman"/>
          <w:b/>
          <w:sz w:val="24"/>
          <w:szCs w:val="24"/>
        </w:rPr>
        <w:t>Yer:</w:t>
      </w:r>
      <w:r w:rsidRPr="00A25953">
        <w:rPr>
          <w:rFonts w:ascii="Times New Roman" w:hAnsi="Times New Roman" w:cs="Times New Roman"/>
          <w:sz w:val="24"/>
          <w:szCs w:val="24"/>
        </w:rPr>
        <w:t xml:space="preserve"> Rezan Has Müzesi, Kadir Has Üniversitesi 34083 Cibali</w:t>
      </w:r>
    </w:p>
    <w:p w14:paraId="77118BAD" w14:textId="77777777" w:rsidR="005F6518" w:rsidRPr="00A25953" w:rsidRDefault="005F6518" w:rsidP="005F6518">
      <w:pPr>
        <w:spacing w:line="480" w:lineRule="auto"/>
        <w:rPr>
          <w:rFonts w:ascii="Times New Roman" w:hAnsi="Times New Roman" w:cs="Times New Roman"/>
          <w:sz w:val="24"/>
          <w:szCs w:val="24"/>
        </w:rPr>
      </w:pPr>
      <w:r w:rsidRPr="00A25953">
        <w:rPr>
          <w:rFonts w:ascii="Times New Roman" w:hAnsi="Times New Roman" w:cs="Times New Roman"/>
          <w:b/>
          <w:sz w:val="24"/>
          <w:szCs w:val="24"/>
        </w:rPr>
        <w:t>Ziyaret saatleri:</w:t>
      </w:r>
      <w:r w:rsidRPr="00A25953">
        <w:rPr>
          <w:rFonts w:ascii="Times New Roman" w:hAnsi="Times New Roman" w:cs="Times New Roman"/>
          <w:sz w:val="24"/>
          <w:szCs w:val="24"/>
        </w:rPr>
        <w:t xml:space="preserve"> 9:00-18:00 (Yılbaşı, dini ve resmi bayramların ilk günü hariç)</w:t>
      </w:r>
    </w:p>
    <w:p w14:paraId="77285EC9" w14:textId="77777777" w:rsidR="005F6518" w:rsidRPr="00A25953" w:rsidRDefault="005F6518" w:rsidP="005F6518">
      <w:pPr>
        <w:spacing w:line="480" w:lineRule="auto"/>
        <w:rPr>
          <w:rFonts w:ascii="Times New Roman" w:hAnsi="Times New Roman" w:cs="Times New Roman"/>
          <w:sz w:val="24"/>
          <w:szCs w:val="24"/>
        </w:rPr>
      </w:pPr>
      <w:r w:rsidRPr="00A25953">
        <w:rPr>
          <w:rFonts w:ascii="Times New Roman" w:hAnsi="Times New Roman" w:cs="Times New Roman"/>
          <w:b/>
          <w:sz w:val="24"/>
          <w:szCs w:val="24"/>
        </w:rPr>
        <w:t>Bilgi için:</w:t>
      </w:r>
      <w:r w:rsidRPr="00A25953">
        <w:rPr>
          <w:rFonts w:ascii="Times New Roman" w:hAnsi="Times New Roman" w:cs="Times New Roman"/>
          <w:sz w:val="24"/>
          <w:szCs w:val="24"/>
        </w:rPr>
        <w:t xml:space="preserve"> Nalan Demirtaş </w:t>
      </w:r>
      <w:hyperlink r:id="rId10" w:history="1">
        <w:r w:rsidRPr="00A25953">
          <w:rPr>
            <w:rStyle w:val="Hyperlink"/>
            <w:rFonts w:ascii="Times New Roman" w:hAnsi="Times New Roman" w:cs="Times New Roman"/>
            <w:sz w:val="24"/>
            <w:szCs w:val="24"/>
          </w:rPr>
          <w:t>nalan.demirtas@khas.edu.tr</w:t>
        </w:r>
      </w:hyperlink>
      <w:r w:rsidRPr="00A25953">
        <w:rPr>
          <w:rFonts w:ascii="Times New Roman" w:hAnsi="Times New Roman" w:cs="Times New Roman"/>
          <w:sz w:val="24"/>
          <w:szCs w:val="24"/>
        </w:rPr>
        <w:t xml:space="preserve"> 0 212 533 65 32 (1125)</w:t>
      </w:r>
    </w:p>
    <w:p w14:paraId="62C9376F" w14:textId="77777777" w:rsidR="005F6518" w:rsidRPr="00A25953" w:rsidRDefault="006E4076" w:rsidP="005F6518">
      <w:pPr>
        <w:spacing w:line="360" w:lineRule="auto"/>
        <w:rPr>
          <w:rStyle w:val="Hyperlink"/>
          <w:rFonts w:ascii="Times New Roman" w:hAnsi="Times New Roman" w:cs="Times New Roman"/>
          <w:b/>
          <w:sz w:val="24"/>
          <w:szCs w:val="24"/>
        </w:rPr>
      </w:pPr>
      <w:hyperlink r:id="rId11" w:history="1">
        <w:r w:rsidR="005F6518" w:rsidRPr="00A25953">
          <w:rPr>
            <w:rStyle w:val="Hyperlink"/>
            <w:rFonts w:ascii="Times New Roman" w:hAnsi="Times New Roman" w:cs="Times New Roman"/>
            <w:b/>
            <w:sz w:val="24"/>
            <w:szCs w:val="24"/>
          </w:rPr>
          <w:t>www.rhm.org.tr</w:t>
        </w:r>
      </w:hyperlink>
    </w:p>
    <w:p w14:paraId="5C608540" w14:textId="77777777" w:rsidR="005F6518" w:rsidRPr="00A25953" w:rsidRDefault="006E4076" w:rsidP="005F6518">
      <w:pPr>
        <w:spacing w:line="360" w:lineRule="auto"/>
        <w:rPr>
          <w:rStyle w:val="Hyperlink"/>
          <w:rFonts w:ascii="Times New Roman" w:hAnsi="Times New Roman" w:cs="Times New Roman"/>
          <w:b/>
          <w:sz w:val="24"/>
          <w:szCs w:val="24"/>
        </w:rPr>
      </w:pPr>
      <w:hyperlink r:id="rId12" w:history="1">
        <w:r w:rsidR="005F6518" w:rsidRPr="00A25953">
          <w:rPr>
            <w:rStyle w:val="Hyperlink"/>
            <w:rFonts w:ascii="Times New Roman" w:hAnsi="Times New Roman" w:cs="Times New Roman"/>
            <w:b/>
            <w:sz w:val="24"/>
            <w:szCs w:val="24"/>
          </w:rPr>
          <w:t>www.facebook.com/RezanHasMuseum</w:t>
        </w:r>
      </w:hyperlink>
    </w:p>
    <w:p w14:paraId="7DE4BF9D" w14:textId="77777777" w:rsidR="005F6518" w:rsidRDefault="005F6518" w:rsidP="005F6518">
      <w:pPr>
        <w:spacing w:line="360" w:lineRule="auto"/>
        <w:rPr>
          <w:rFonts w:ascii="Times New Roman" w:hAnsi="Times New Roman" w:cs="Times New Roman"/>
          <w:sz w:val="24"/>
          <w:szCs w:val="24"/>
        </w:rPr>
      </w:pPr>
    </w:p>
    <w:p w14:paraId="4B97E24B" w14:textId="77777777" w:rsidR="00B147DD" w:rsidRDefault="00B147DD"/>
    <w:p w14:paraId="7B65F87B" w14:textId="77777777" w:rsidR="00F6797F" w:rsidRDefault="00F6797F"/>
    <w:p w14:paraId="11FA89E3" w14:textId="77777777" w:rsidR="00F6797F" w:rsidRDefault="00F6797F"/>
    <w:p w14:paraId="53887F0A" w14:textId="77777777" w:rsidR="00F6797F" w:rsidRDefault="00F6797F"/>
    <w:p w14:paraId="367E779A" w14:textId="77777777" w:rsidR="00F6797F" w:rsidRPr="00F6797F" w:rsidRDefault="00F6797F">
      <w:pPr>
        <w:rPr>
          <w:rFonts w:ascii="Times New Roman" w:hAnsi="Times New Roman" w:cs="Times New Roman"/>
        </w:rPr>
      </w:pPr>
    </w:p>
    <w:p w14:paraId="2CBF2809" w14:textId="2751FBCD" w:rsidR="00F6797F" w:rsidRPr="00F6797F" w:rsidRDefault="00F6797F">
      <w:pPr>
        <w:rPr>
          <w:rFonts w:ascii="Times New Roman" w:hAnsi="Times New Roman" w:cs="Times New Roman"/>
          <w:b/>
        </w:rPr>
      </w:pPr>
      <w:r w:rsidRPr="00F6797F">
        <w:rPr>
          <w:rFonts w:ascii="Times New Roman" w:hAnsi="Times New Roman" w:cs="Times New Roman"/>
          <w:b/>
        </w:rPr>
        <w:t>REZAN HAS MÜZESİ</w:t>
      </w:r>
    </w:p>
    <w:p w14:paraId="61247E82" w14:textId="0F35A418" w:rsidR="00F6797F" w:rsidRPr="00F6797F" w:rsidRDefault="00F6797F" w:rsidP="00F6797F">
      <w:pPr>
        <w:spacing w:line="360" w:lineRule="auto"/>
        <w:jc w:val="both"/>
        <w:rPr>
          <w:rFonts w:ascii="Times New Roman" w:hAnsi="Times New Roman" w:cs="Times New Roman"/>
        </w:rPr>
      </w:pPr>
      <w:r w:rsidRPr="00F6797F">
        <w:rPr>
          <w:rFonts w:ascii="Times New Roman" w:hAnsi="Times New Roman" w:cs="Times New Roman"/>
        </w:rPr>
        <w:t>2002 yılında Kadir Has Vakfı tarafından</w:t>
      </w:r>
      <w:r w:rsidRPr="00F6797F">
        <w:rPr>
          <w:rFonts w:ascii="Times New Roman" w:eastAsiaTheme="minorEastAsia" w:hAnsi="Times New Roman" w:cs="Times New Roman"/>
        </w:rPr>
        <w:t xml:space="preserve"> Cibali Tütün ve Sigara Fabrikası’ndan dönüştürülen Kadir Has Üniversitesi merkez binası; son derece özenli ve kapsamlı restorasyonu ve içinde yer aldığı tarihi çevrenin gelişimine katkısı nedeniyle 2003 yılında Avrupa Nostra Ödülü almıştır.</w:t>
      </w:r>
      <w:r w:rsidRPr="00F6797F">
        <w:rPr>
          <w:rFonts w:ascii="Times New Roman" w:hAnsi="Times New Roman" w:cs="Times New Roman"/>
        </w:rPr>
        <w:t xml:space="preserve"> Restorasyonu tamamlandıktan sonra Kadir Has Üniversitesi’ne dönüştürülen bu tarihi binanın alt kısmında yer alan Osmanlı dönemi Hamam kalıntısı ve Bizans Dönemi su sarnıcının gün yüzüne cıkmasıyla, mek</w:t>
      </w:r>
      <w:r w:rsidRPr="00F6797F">
        <w:rPr>
          <w:rFonts w:ascii="Times New Roman" w:hAnsi="Times New Roman" w:cs="Times New Roman"/>
          <w:color w:val="000000"/>
        </w:rPr>
        <w:t>ân</w:t>
      </w:r>
      <w:r w:rsidRPr="00F6797F">
        <w:rPr>
          <w:rFonts w:ascii="Times New Roman" w:hAnsi="Times New Roman" w:cs="Times New Roman"/>
        </w:rPr>
        <w:t xml:space="preserve"> Rezan Has Müzesi olarak ziyarete açılmıştır.</w:t>
      </w:r>
    </w:p>
    <w:p w14:paraId="7E1E6A0E" w14:textId="17E4DE2D" w:rsidR="00F6797F" w:rsidRPr="00F6797F" w:rsidRDefault="00F6797F" w:rsidP="00F6797F">
      <w:pPr>
        <w:spacing w:line="360" w:lineRule="auto"/>
        <w:jc w:val="both"/>
        <w:rPr>
          <w:rFonts w:ascii="Times New Roman" w:hAnsi="Times New Roman" w:cs="Times New Roman"/>
          <w:color w:val="000000"/>
        </w:rPr>
      </w:pPr>
      <w:r w:rsidRPr="00F6797F">
        <w:rPr>
          <w:rFonts w:ascii="Times New Roman" w:hAnsi="Times New Roman" w:cs="Times New Roman"/>
        </w:rPr>
        <w:t xml:space="preserve">2007 yılından bu yana akfit müzecilik anlayışı doğrultusunda özgün sergiler ve kültürel etkinlikler düzenleyen Rezan Has Müzesi, </w:t>
      </w:r>
      <w:r w:rsidRPr="00F6797F">
        <w:rPr>
          <w:rFonts w:ascii="Times New Roman" w:eastAsia="Arial Unicode MS" w:hAnsi="Times New Roman" w:cs="Times New Roman"/>
        </w:rPr>
        <w:t xml:space="preserve">günümüzden yaklaşık 9.000 yıl öncesine tarihlenen arkeolojik eser koleksiyonunun yanı sıra </w:t>
      </w:r>
      <w:r w:rsidRPr="00F6797F">
        <w:rPr>
          <w:rFonts w:ascii="Times New Roman" w:hAnsi="Times New Roman" w:cs="Times New Roman"/>
        </w:rPr>
        <w:t>2009 yılında Cibali Tütün Fabrikası’na ait belge ve objeleri bünyesine katarak koleksiyonunu zenginleştirken, 17.yüzyıla tarihlenen Osmanlı hamam yapısı ve 11. yüzyıl Bizans su sarnıcı ile geçmişi geleceğe bağlayan bir müze mek</w:t>
      </w:r>
      <w:r w:rsidRPr="00F6797F">
        <w:rPr>
          <w:rFonts w:ascii="Times New Roman" w:hAnsi="Times New Roman" w:cs="Times New Roman"/>
          <w:color w:val="000000"/>
        </w:rPr>
        <w:t>ândır.</w:t>
      </w:r>
    </w:p>
    <w:p w14:paraId="3DF451A0" w14:textId="422C1354" w:rsidR="00F6797F" w:rsidRPr="00F6797F" w:rsidRDefault="00F6797F" w:rsidP="00F6797F">
      <w:pPr>
        <w:spacing w:line="360" w:lineRule="auto"/>
        <w:jc w:val="both"/>
        <w:rPr>
          <w:rFonts w:ascii="Times New Roman" w:hAnsi="Times New Roman" w:cs="Times New Roman"/>
        </w:rPr>
      </w:pPr>
      <w:r w:rsidRPr="00F6797F">
        <w:rPr>
          <w:rFonts w:ascii="Times New Roman" w:hAnsi="Times New Roman" w:cs="Times New Roman"/>
        </w:rPr>
        <w:t xml:space="preserve">Yeraltındaki kâgir su depoları olan sarnıçlar, Bizans döneminde, İstanbul’un su ihtiyacını karşılamakta önemli rol oynamış yapılardır. Müzemizde yer alan, geç 11.yüzyıla tarihlenen Bizans Dönemi su sarnıcı 48 kemer,15 ayak ve 20 sütundan oluşmaktadır. Kareye yakın dikdörtgen bir plana sahip olan yapı, doğrudan su biriktirmek amacıyla inşa edilmiştir. Sarnıç; işlevini kaybettikten sonra Cibali Sigara Tütün Fabrikası’nın tütün deposu olarak ardından II. Dünya Savaşı yıllarında ise erzak ambarı olarak kullanılmıştır.  Müzemizin içerisinde yer alan ve 17. yüzyıla tarihlenen Hamam yapısının ise göbek taşı ve buhar kanalları halen sağlam durumdadır. </w:t>
      </w:r>
    </w:p>
    <w:p w14:paraId="60EC4CA7" w14:textId="77777777" w:rsidR="00F6797F" w:rsidRPr="00F6797F" w:rsidRDefault="00F6797F" w:rsidP="00F6797F">
      <w:pPr>
        <w:spacing w:line="360" w:lineRule="auto"/>
        <w:jc w:val="both"/>
        <w:rPr>
          <w:rFonts w:ascii="Times New Roman" w:hAnsi="Times New Roman" w:cs="Times New Roman"/>
        </w:rPr>
      </w:pPr>
      <w:r w:rsidRPr="00F6797F">
        <w:rPr>
          <w:rFonts w:ascii="Times New Roman" w:hAnsi="Times New Roman" w:cs="Times New Roman"/>
        </w:rPr>
        <w:t>Rezan Has Müzesi iki bölümden oluşmaktadır. Neolitik dönemden Selçuklu dönemine kadar geniş bir zaman dilimini kapsayan arkeolojik eser koleksiyonumuz müze katında yer alırken, çok amaçlı sergi salonu katımızda ise, başta Türk Resim Sanatı konulu sergiler olmak üzere, tematik ve özgün sergiler düzenlenmektedir.</w:t>
      </w:r>
    </w:p>
    <w:p w14:paraId="6445813A" w14:textId="77777777" w:rsidR="00F6797F" w:rsidRPr="000D4AB4" w:rsidRDefault="00F6797F" w:rsidP="00F6797F">
      <w:pPr>
        <w:spacing w:line="360" w:lineRule="auto"/>
        <w:jc w:val="both"/>
        <w:rPr>
          <w:rFonts w:asciiTheme="majorHAnsi" w:hAnsiTheme="majorHAnsi"/>
          <w:b/>
          <w:u w:val="single"/>
        </w:rPr>
      </w:pPr>
    </w:p>
    <w:p w14:paraId="597B70C0" w14:textId="77777777" w:rsidR="00F6797F" w:rsidRPr="000D4AB4" w:rsidRDefault="00F6797F" w:rsidP="00F6797F">
      <w:pPr>
        <w:spacing w:line="360" w:lineRule="auto"/>
        <w:jc w:val="both"/>
        <w:rPr>
          <w:rFonts w:asciiTheme="majorHAnsi" w:hAnsiTheme="majorHAnsi" w:cs="Lucida Grande"/>
          <w:color w:val="000000"/>
        </w:rPr>
      </w:pPr>
    </w:p>
    <w:p w14:paraId="6FA1580E" w14:textId="77777777" w:rsidR="00F6797F" w:rsidRDefault="00F6797F" w:rsidP="00F6797F">
      <w:pPr>
        <w:spacing w:line="360" w:lineRule="auto"/>
        <w:jc w:val="both"/>
        <w:rPr>
          <w:rFonts w:asciiTheme="majorHAnsi" w:hAnsiTheme="majorHAnsi" w:cs="Lucida Grande"/>
          <w:color w:val="000000"/>
        </w:rPr>
      </w:pPr>
    </w:p>
    <w:p w14:paraId="1BBBF6EB" w14:textId="77777777" w:rsidR="00F6797F" w:rsidRDefault="00F6797F" w:rsidP="00F6797F">
      <w:pPr>
        <w:spacing w:line="360" w:lineRule="auto"/>
        <w:jc w:val="both"/>
        <w:rPr>
          <w:rFonts w:asciiTheme="majorHAnsi" w:hAnsiTheme="majorHAnsi" w:cs="Lucida Grande"/>
          <w:color w:val="000000"/>
        </w:rPr>
      </w:pPr>
    </w:p>
    <w:p w14:paraId="14FC4328" w14:textId="77777777" w:rsidR="00F6797F" w:rsidRDefault="00F6797F" w:rsidP="00F6797F">
      <w:pPr>
        <w:spacing w:line="360" w:lineRule="auto"/>
        <w:jc w:val="both"/>
        <w:rPr>
          <w:rFonts w:asciiTheme="majorHAnsi" w:hAnsiTheme="majorHAnsi" w:cs="Lucida Grande"/>
          <w:color w:val="000000"/>
        </w:rPr>
      </w:pPr>
    </w:p>
    <w:p w14:paraId="3C6FB9FC" w14:textId="77777777" w:rsidR="00F6797F" w:rsidRDefault="00F6797F"/>
    <w:sectPr w:rsidR="00F6797F" w:rsidSect="0089532D">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518"/>
    <w:rsid w:val="003D3788"/>
    <w:rsid w:val="004F5B16"/>
    <w:rsid w:val="0053339E"/>
    <w:rsid w:val="0057135E"/>
    <w:rsid w:val="0058631E"/>
    <w:rsid w:val="005F6518"/>
    <w:rsid w:val="006E4076"/>
    <w:rsid w:val="007E1311"/>
    <w:rsid w:val="0089532D"/>
    <w:rsid w:val="00921955"/>
    <w:rsid w:val="00950584"/>
    <w:rsid w:val="00A560BE"/>
    <w:rsid w:val="00AD38A0"/>
    <w:rsid w:val="00B147DD"/>
    <w:rsid w:val="00F011DD"/>
    <w:rsid w:val="00F6797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6C3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518"/>
    <w:pPr>
      <w:spacing w:after="200" w:line="276" w:lineRule="auto"/>
    </w:pPr>
    <w:rPr>
      <w:rFonts w:eastAsiaTheme="minorHAnsi"/>
      <w:noProof/>
      <w:sz w:val="22"/>
      <w:szCs w:val="22"/>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6518"/>
    <w:rPr>
      <w:color w:val="0000FF" w:themeColor="hyperlink"/>
      <w:u w:val="single"/>
    </w:rPr>
  </w:style>
  <w:style w:type="paragraph" w:styleId="BalloonText">
    <w:name w:val="Balloon Text"/>
    <w:basedOn w:val="Normal"/>
    <w:link w:val="BalloonTextChar"/>
    <w:uiPriority w:val="99"/>
    <w:semiHidden/>
    <w:unhideWhenUsed/>
    <w:rsid w:val="005F651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6518"/>
    <w:rPr>
      <w:rFonts w:ascii="Lucida Grande" w:eastAsiaTheme="minorHAnsi" w:hAnsi="Lucida Grande" w:cs="Lucida Grande"/>
      <w:noProof/>
      <w:sz w:val="18"/>
      <w:szCs w:val="18"/>
      <w:lang w:val="tr-T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518"/>
    <w:pPr>
      <w:spacing w:after="200" w:line="276" w:lineRule="auto"/>
    </w:pPr>
    <w:rPr>
      <w:rFonts w:eastAsiaTheme="minorHAnsi"/>
      <w:noProof/>
      <w:sz w:val="22"/>
      <w:szCs w:val="22"/>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6518"/>
    <w:rPr>
      <w:color w:val="0000FF" w:themeColor="hyperlink"/>
      <w:u w:val="single"/>
    </w:rPr>
  </w:style>
  <w:style w:type="paragraph" w:styleId="BalloonText">
    <w:name w:val="Balloon Text"/>
    <w:basedOn w:val="Normal"/>
    <w:link w:val="BalloonTextChar"/>
    <w:uiPriority w:val="99"/>
    <w:semiHidden/>
    <w:unhideWhenUsed/>
    <w:rsid w:val="005F651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6518"/>
    <w:rPr>
      <w:rFonts w:ascii="Lucida Grande" w:eastAsiaTheme="minorHAnsi" w:hAnsi="Lucida Grande" w:cs="Lucida Grande"/>
      <w:noProof/>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rhm.org.tr" TargetMode="External"/><Relationship Id="rId12" Type="http://schemas.openxmlformats.org/officeDocument/2006/relationships/hyperlink" Target="http://www.facebook.com/RezanHasMuseu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emf"/><Relationship Id="rId9" Type="http://schemas.openxmlformats.org/officeDocument/2006/relationships/image" Target="media/image4.png"/><Relationship Id="rId10" Type="http://schemas.openxmlformats.org/officeDocument/2006/relationships/hyperlink" Target="mailto:nalan.demirtas@khas.edu.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C1EFC-EFCD-424E-8598-2760218F5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648</Words>
  <Characters>3697</Characters>
  <Application>Microsoft Macintosh Word</Application>
  <DocSecurity>0</DocSecurity>
  <Lines>30</Lines>
  <Paragraphs>8</Paragraphs>
  <ScaleCrop>false</ScaleCrop>
  <Company>khas</Company>
  <LinksUpToDate>false</LinksUpToDate>
  <CharactersWithSpaces>4337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Alım Erdemir</dc:creator>
  <cp:keywords/>
  <dc:description/>
  <cp:lastModifiedBy>Alım Erdemir</cp:lastModifiedBy>
  <cp:revision>12</cp:revision>
  <cp:lastPrinted>2013-02-11T09:49:00Z</cp:lastPrinted>
  <dcterms:created xsi:type="dcterms:W3CDTF">2013-02-11T09:41:00Z</dcterms:created>
  <dcterms:modified xsi:type="dcterms:W3CDTF">2013-02-13T15:39:00Z</dcterms:modified>
</cp:coreProperties>
</file>